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C4A" w:rsidRDefault="00626C4A" w:rsidP="008C6658">
      <w:pPr>
        <w:spacing w:after="0" w:line="240" w:lineRule="auto"/>
        <w:jc w:val="center"/>
        <w:rPr>
          <w:b/>
          <w:sz w:val="28"/>
          <w:szCs w:val="28"/>
        </w:rPr>
      </w:pPr>
      <w:r>
        <w:rPr>
          <w:b/>
          <w:sz w:val="28"/>
          <w:szCs w:val="28"/>
        </w:rPr>
        <w:t>School District No. 36 (Surrey)</w:t>
      </w:r>
    </w:p>
    <w:p w:rsidR="00043603" w:rsidRPr="0023243F" w:rsidRDefault="00523BBF" w:rsidP="0023243F">
      <w:pPr>
        <w:spacing w:after="0" w:line="240" w:lineRule="auto"/>
        <w:jc w:val="center"/>
        <w:rPr>
          <w:b/>
          <w:sz w:val="28"/>
          <w:szCs w:val="28"/>
        </w:rPr>
      </w:pPr>
      <w:r>
        <w:rPr>
          <w:b/>
          <w:sz w:val="28"/>
          <w:szCs w:val="28"/>
        </w:rPr>
        <w:t xml:space="preserve">Regular </w:t>
      </w:r>
      <w:r w:rsidR="00F074A2" w:rsidRPr="0023243F">
        <w:rPr>
          <w:b/>
          <w:sz w:val="28"/>
          <w:szCs w:val="28"/>
        </w:rPr>
        <w:t>Bus Services FAQs</w:t>
      </w:r>
    </w:p>
    <w:p w:rsidR="0023243F" w:rsidRDefault="0023243F" w:rsidP="0021789F">
      <w:pPr>
        <w:spacing w:after="120" w:line="240" w:lineRule="auto"/>
        <w:rPr>
          <w:b/>
        </w:rPr>
      </w:pPr>
    </w:p>
    <w:p w:rsidR="002650F9" w:rsidRPr="00CD0F8A" w:rsidRDefault="002650F9" w:rsidP="0092055F">
      <w:pPr>
        <w:spacing w:after="0" w:line="240" w:lineRule="auto"/>
        <w:rPr>
          <w:b/>
          <w:color w:val="BF8F00" w:themeColor="accent4" w:themeShade="BF"/>
          <w:sz w:val="24"/>
          <w:szCs w:val="24"/>
        </w:rPr>
      </w:pPr>
      <w:r w:rsidRPr="00CD0F8A">
        <w:rPr>
          <w:b/>
          <w:color w:val="BF8F00" w:themeColor="accent4" w:themeShade="BF"/>
          <w:sz w:val="24"/>
          <w:szCs w:val="24"/>
        </w:rPr>
        <w:t>Who is eligible for free busing?</w:t>
      </w:r>
    </w:p>
    <w:p w:rsidR="00D67C65" w:rsidRPr="005E5F4F" w:rsidRDefault="00435DBB" w:rsidP="0092055F">
      <w:pPr>
        <w:spacing w:after="0" w:line="240" w:lineRule="auto"/>
        <w:rPr>
          <w:i/>
          <w:sz w:val="21"/>
          <w:szCs w:val="21"/>
        </w:rPr>
      </w:pPr>
      <w:r w:rsidRPr="005E5F4F">
        <w:rPr>
          <w:i/>
          <w:sz w:val="21"/>
          <w:szCs w:val="21"/>
        </w:rPr>
        <w:t>Transportation is provided free of charge to eligible students in the following categories:</w:t>
      </w:r>
    </w:p>
    <w:p w:rsidR="00D67C65" w:rsidRPr="005E5F4F" w:rsidRDefault="00D63102" w:rsidP="0092055F">
      <w:pPr>
        <w:spacing w:after="0" w:line="240" w:lineRule="auto"/>
        <w:rPr>
          <w:i/>
          <w:sz w:val="21"/>
          <w:szCs w:val="21"/>
        </w:rPr>
      </w:pPr>
      <w:r w:rsidRPr="005E5F4F">
        <w:rPr>
          <w:i/>
          <w:sz w:val="21"/>
          <w:szCs w:val="21"/>
        </w:rPr>
        <w:t xml:space="preserve">   </w:t>
      </w:r>
      <w:r w:rsidR="005638A7" w:rsidRPr="005E5F4F">
        <w:rPr>
          <w:i/>
          <w:sz w:val="21"/>
          <w:szCs w:val="21"/>
        </w:rPr>
        <w:t xml:space="preserve">Grades </w:t>
      </w:r>
      <w:r w:rsidR="00D67C65" w:rsidRPr="005E5F4F">
        <w:rPr>
          <w:i/>
          <w:sz w:val="21"/>
          <w:szCs w:val="21"/>
        </w:rPr>
        <w:t>K-3</w:t>
      </w:r>
      <w:r w:rsidRPr="005E5F4F">
        <w:rPr>
          <w:i/>
          <w:sz w:val="21"/>
          <w:szCs w:val="21"/>
        </w:rPr>
        <w:t>:</w:t>
      </w:r>
      <w:r w:rsidR="00D67C65" w:rsidRPr="005E5F4F">
        <w:rPr>
          <w:i/>
          <w:sz w:val="21"/>
          <w:szCs w:val="21"/>
        </w:rPr>
        <w:t xml:space="preserve">  </w:t>
      </w:r>
      <w:r w:rsidR="00D67C65" w:rsidRPr="005E5F4F">
        <w:rPr>
          <w:i/>
          <w:sz w:val="21"/>
          <w:szCs w:val="21"/>
        </w:rPr>
        <w:tab/>
        <w:t xml:space="preserve">Students that live in a residence that is located </w:t>
      </w:r>
      <w:r w:rsidR="00D67C65" w:rsidRPr="005E5F4F">
        <w:rPr>
          <w:b/>
          <w:i/>
          <w:sz w:val="21"/>
          <w:szCs w:val="21"/>
        </w:rPr>
        <w:t>more than</w:t>
      </w:r>
      <w:r w:rsidR="00D67C65" w:rsidRPr="005E5F4F">
        <w:rPr>
          <w:i/>
          <w:sz w:val="21"/>
          <w:szCs w:val="21"/>
        </w:rPr>
        <w:t xml:space="preserve"> 4</w:t>
      </w:r>
      <w:r w:rsidR="00071028" w:rsidRPr="005E5F4F">
        <w:rPr>
          <w:i/>
          <w:sz w:val="21"/>
          <w:szCs w:val="21"/>
        </w:rPr>
        <w:t>.0</w:t>
      </w:r>
      <w:r w:rsidR="00D67C65" w:rsidRPr="005E5F4F">
        <w:rPr>
          <w:i/>
          <w:sz w:val="21"/>
          <w:szCs w:val="21"/>
        </w:rPr>
        <w:t xml:space="preserve"> </w:t>
      </w:r>
      <w:r w:rsidR="00FD304D" w:rsidRPr="005E5F4F">
        <w:rPr>
          <w:i/>
          <w:sz w:val="21"/>
          <w:szCs w:val="21"/>
        </w:rPr>
        <w:t>k</w:t>
      </w:r>
      <w:r w:rsidR="00D67C65" w:rsidRPr="005E5F4F">
        <w:rPr>
          <w:i/>
          <w:sz w:val="21"/>
          <w:szCs w:val="21"/>
        </w:rPr>
        <w:t>ms</w:t>
      </w:r>
      <w:r w:rsidRPr="005E5F4F">
        <w:rPr>
          <w:i/>
          <w:sz w:val="21"/>
          <w:szCs w:val="21"/>
        </w:rPr>
        <w:t xml:space="preserve"> from their catchment school.</w:t>
      </w:r>
    </w:p>
    <w:p w:rsidR="00D67C65" w:rsidRPr="00D67C65" w:rsidRDefault="00D63102" w:rsidP="0092055F">
      <w:pPr>
        <w:spacing w:after="0" w:line="240" w:lineRule="auto"/>
        <w:rPr>
          <w:i/>
        </w:rPr>
      </w:pPr>
      <w:r w:rsidRPr="005E5F4F">
        <w:rPr>
          <w:i/>
          <w:sz w:val="21"/>
          <w:szCs w:val="21"/>
        </w:rPr>
        <w:t xml:space="preserve">   </w:t>
      </w:r>
      <w:r w:rsidR="005638A7" w:rsidRPr="005E5F4F">
        <w:rPr>
          <w:i/>
          <w:sz w:val="21"/>
          <w:szCs w:val="21"/>
        </w:rPr>
        <w:t xml:space="preserve">Grades </w:t>
      </w:r>
      <w:r w:rsidR="00D67C65" w:rsidRPr="005E5F4F">
        <w:rPr>
          <w:i/>
          <w:sz w:val="21"/>
          <w:szCs w:val="21"/>
        </w:rPr>
        <w:t>4-12</w:t>
      </w:r>
      <w:r w:rsidRPr="005E5F4F">
        <w:rPr>
          <w:i/>
          <w:sz w:val="21"/>
          <w:szCs w:val="21"/>
        </w:rPr>
        <w:t>:</w:t>
      </w:r>
      <w:r w:rsidR="00D67C65" w:rsidRPr="005E5F4F">
        <w:rPr>
          <w:i/>
          <w:sz w:val="21"/>
          <w:szCs w:val="21"/>
        </w:rPr>
        <w:tab/>
        <w:t xml:space="preserve">Students that live in a residence that is located </w:t>
      </w:r>
      <w:r w:rsidR="00D67C65" w:rsidRPr="005E5F4F">
        <w:rPr>
          <w:b/>
          <w:i/>
          <w:sz w:val="21"/>
          <w:szCs w:val="21"/>
        </w:rPr>
        <w:t>more than</w:t>
      </w:r>
      <w:r w:rsidR="00D67C65" w:rsidRPr="005E5F4F">
        <w:rPr>
          <w:i/>
          <w:sz w:val="21"/>
          <w:szCs w:val="21"/>
        </w:rPr>
        <w:t xml:space="preserve"> 4.8 kms from the</w:t>
      </w:r>
      <w:r w:rsidRPr="005E5F4F">
        <w:rPr>
          <w:i/>
          <w:sz w:val="21"/>
          <w:szCs w:val="21"/>
        </w:rPr>
        <w:t>ir catchment</w:t>
      </w:r>
      <w:r w:rsidR="00D67C65" w:rsidRPr="005E5F4F">
        <w:rPr>
          <w:i/>
          <w:sz w:val="21"/>
          <w:szCs w:val="21"/>
        </w:rPr>
        <w:t xml:space="preserve"> school.</w:t>
      </w:r>
      <w:r w:rsidR="00D67C65" w:rsidRPr="00D67C65">
        <w:rPr>
          <w:i/>
        </w:rPr>
        <w:t xml:space="preserve"> </w:t>
      </w:r>
    </w:p>
    <w:p w:rsidR="0092055F" w:rsidRPr="005E5F4F" w:rsidRDefault="0092055F" w:rsidP="0092055F">
      <w:pPr>
        <w:spacing w:after="0" w:line="240" w:lineRule="auto"/>
        <w:rPr>
          <w:b/>
          <w:sz w:val="21"/>
          <w:szCs w:val="21"/>
        </w:rPr>
      </w:pPr>
    </w:p>
    <w:p w:rsidR="00A46563" w:rsidRPr="00F20EF5" w:rsidRDefault="00BE65F7" w:rsidP="0092055F">
      <w:pPr>
        <w:spacing w:after="0" w:line="240" w:lineRule="auto"/>
        <w:rPr>
          <w:b/>
          <w:color w:val="BF8F00" w:themeColor="accent4" w:themeShade="BF"/>
          <w:sz w:val="24"/>
          <w:szCs w:val="24"/>
        </w:rPr>
      </w:pPr>
      <w:r w:rsidRPr="00F20EF5">
        <w:rPr>
          <w:b/>
          <w:color w:val="BF8F00" w:themeColor="accent4" w:themeShade="BF"/>
          <w:sz w:val="24"/>
          <w:szCs w:val="24"/>
        </w:rPr>
        <w:t>If my child is not eligible for free busing</w:t>
      </w:r>
      <w:r w:rsidR="00EB115D" w:rsidRPr="00F20EF5">
        <w:rPr>
          <w:b/>
          <w:color w:val="BF8F00" w:themeColor="accent4" w:themeShade="BF"/>
          <w:sz w:val="24"/>
          <w:szCs w:val="24"/>
        </w:rPr>
        <w:t>, is there a paid option to ride</w:t>
      </w:r>
      <w:r w:rsidR="00DF4007" w:rsidRPr="00F20EF5">
        <w:rPr>
          <w:b/>
          <w:color w:val="BF8F00" w:themeColor="accent4" w:themeShade="BF"/>
          <w:sz w:val="24"/>
          <w:szCs w:val="24"/>
        </w:rPr>
        <w:t>?</w:t>
      </w:r>
    </w:p>
    <w:p w:rsidR="00BE7191" w:rsidRDefault="00A46563" w:rsidP="0092055F">
      <w:pPr>
        <w:spacing w:after="0" w:line="240" w:lineRule="auto"/>
        <w:ind w:left="283"/>
        <w:rPr>
          <w:rFonts w:eastAsia="Times New Roman" w:cstheme="minorHAnsi"/>
          <w:i/>
          <w:sz w:val="21"/>
          <w:szCs w:val="21"/>
          <w:lang w:eastAsia="en-CA"/>
        </w:rPr>
      </w:pPr>
      <w:r w:rsidRPr="005E5F4F">
        <w:rPr>
          <w:rFonts w:eastAsia="Times New Roman" w:cstheme="minorHAnsi"/>
          <w:i/>
          <w:sz w:val="21"/>
          <w:szCs w:val="21"/>
          <w:lang w:eastAsia="en-CA"/>
        </w:rPr>
        <w:t xml:space="preserve">Courtesy rider passes may be purchased </w:t>
      </w:r>
      <w:r w:rsidR="001F578B">
        <w:rPr>
          <w:rFonts w:eastAsia="Times New Roman" w:cstheme="minorHAnsi"/>
          <w:i/>
          <w:sz w:val="21"/>
          <w:szCs w:val="21"/>
          <w:lang w:eastAsia="en-CA"/>
        </w:rPr>
        <w:t xml:space="preserve">by students </w:t>
      </w:r>
      <w:r w:rsidRPr="005E5F4F">
        <w:rPr>
          <w:rFonts w:eastAsia="Times New Roman" w:cstheme="minorHAnsi"/>
          <w:i/>
          <w:sz w:val="21"/>
          <w:szCs w:val="21"/>
          <w:lang w:eastAsia="en-CA"/>
        </w:rPr>
        <w:t xml:space="preserve">who are not otherwise eligible for free transportation. </w:t>
      </w:r>
    </w:p>
    <w:p w:rsidR="00A46563" w:rsidRPr="005E5F4F" w:rsidRDefault="00A46563" w:rsidP="0092055F">
      <w:pPr>
        <w:spacing w:after="0" w:line="240" w:lineRule="auto"/>
        <w:ind w:left="283"/>
        <w:rPr>
          <w:rFonts w:eastAsia="Times New Roman" w:cstheme="minorHAnsi"/>
          <w:i/>
          <w:sz w:val="21"/>
          <w:szCs w:val="21"/>
          <w:lang w:eastAsia="en-CA"/>
        </w:rPr>
      </w:pPr>
      <w:r w:rsidRPr="005E5F4F">
        <w:rPr>
          <w:rFonts w:eastAsia="Times New Roman" w:cstheme="minorHAnsi"/>
          <w:i/>
          <w:sz w:val="21"/>
          <w:szCs w:val="21"/>
          <w:lang w:eastAsia="en-CA"/>
        </w:rPr>
        <w:t>The 20</w:t>
      </w:r>
      <w:r w:rsidR="002B0F6A">
        <w:rPr>
          <w:rFonts w:eastAsia="Times New Roman" w:cstheme="minorHAnsi"/>
          <w:i/>
          <w:sz w:val="21"/>
          <w:szCs w:val="21"/>
          <w:lang w:eastAsia="en-CA"/>
        </w:rPr>
        <w:t>21</w:t>
      </w:r>
      <w:r w:rsidRPr="005E5F4F">
        <w:rPr>
          <w:rFonts w:eastAsia="Times New Roman" w:cstheme="minorHAnsi"/>
          <w:i/>
          <w:sz w:val="21"/>
          <w:szCs w:val="21"/>
          <w:lang w:eastAsia="en-CA"/>
        </w:rPr>
        <w:t>-202</w:t>
      </w:r>
      <w:r w:rsidR="002B0F6A">
        <w:rPr>
          <w:rFonts w:eastAsia="Times New Roman" w:cstheme="minorHAnsi"/>
          <w:i/>
          <w:sz w:val="21"/>
          <w:szCs w:val="21"/>
          <w:lang w:eastAsia="en-CA"/>
        </w:rPr>
        <w:t xml:space="preserve">2 </w:t>
      </w:r>
      <w:r w:rsidRPr="005E5F4F">
        <w:rPr>
          <w:rFonts w:eastAsia="Times New Roman" w:cstheme="minorHAnsi"/>
          <w:i/>
          <w:sz w:val="21"/>
          <w:szCs w:val="21"/>
          <w:lang w:eastAsia="en-CA"/>
        </w:rPr>
        <w:t>pricing is $300/year per student.  Siblings will be charged $150/year.  Purchased passes are subject to the following conditions:</w:t>
      </w:r>
    </w:p>
    <w:p w:rsidR="00A46563" w:rsidRPr="00F5531A" w:rsidRDefault="00A46563" w:rsidP="0092055F">
      <w:pPr>
        <w:spacing w:after="0" w:line="240" w:lineRule="auto"/>
        <w:ind w:hanging="567"/>
        <w:rPr>
          <w:rFonts w:eastAsia="Times New Roman" w:cstheme="minorHAnsi"/>
          <w:i/>
          <w:sz w:val="16"/>
          <w:szCs w:val="16"/>
          <w:lang w:eastAsia="en-CA"/>
        </w:rPr>
      </w:pPr>
      <w:r w:rsidRPr="005E5F4F">
        <w:rPr>
          <w:rFonts w:eastAsia="Times New Roman" w:cstheme="minorHAnsi"/>
          <w:i/>
          <w:sz w:val="21"/>
          <w:szCs w:val="21"/>
          <w:lang w:eastAsia="en-CA"/>
        </w:rPr>
        <w:tab/>
      </w:r>
    </w:p>
    <w:p w:rsidR="00A46563" w:rsidRPr="00F5531A" w:rsidRDefault="00A46563" w:rsidP="00F5531A">
      <w:pPr>
        <w:pStyle w:val="ListParagraph"/>
        <w:numPr>
          <w:ilvl w:val="0"/>
          <w:numId w:val="1"/>
        </w:numPr>
        <w:spacing w:after="0" w:line="240" w:lineRule="auto"/>
        <w:ind w:left="640" w:hanging="357"/>
        <w:rPr>
          <w:rFonts w:asciiTheme="minorHAnsi" w:eastAsia="Times New Roman" w:hAnsiTheme="minorHAnsi" w:cstheme="minorHAnsi"/>
          <w:i/>
          <w:sz w:val="21"/>
          <w:szCs w:val="21"/>
          <w:lang w:eastAsia="en-CA"/>
        </w:rPr>
      </w:pPr>
      <w:r w:rsidRPr="005E5F4F">
        <w:rPr>
          <w:rFonts w:asciiTheme="minorHAnsi" w:eastAsia="Times New Roman" w:hAnsiTheme="minorHAnsi" w:cstheme="minorHAnsi"/>
          <w:i/>
          <w:sz w:val="21"/>
          <w:szCs w:val="21"/>
          <w:lang w:eastAsia="en-CA"/>
        </w:rPr>
        <w:t>Established routes cannot be altered to accommodate purchased pass holders. Students that do not live along the current bus path will have to make their way to the nearest stop.</w:t>
      </w:r>
    </w:p>
    <w:p w:rsidR="00A46563" w:rsidRPr="005E5F4F" w:rsidRDefault="00A46563" w:rsidP="0092055F">
      <w:pPr>
        <w:pStyle w:val="ListParagraph"/>
        <w:numPr>
          <w:ilvl w:val="0"/>
          <w:numId w:val="1"/>
        </w:numPr>
        <w:spacing w:after="0" w:line="240" w:lineRule="auto"/>
        <w:ind w:left="640" w:hanging="357"/>
        <w:rPr>
          <w:rFonts w:asciiTheme="minorHAnsi" w:eastAsia="Times New Roman" w:hAnsiTheme="minorHAnsi" w:cstheme="minorHAnsi"/>
          <w:i/>
          <w:sz w:val="21"/>
          <w:szCs w:val="21"/>
          <w:lang w:val="en-CA"/>
        </w:rPr>
      </w:pPr>
      <w:r w:rsidRPr="005E5F4F">
        <w:rPr>
          <w:rFonts w:asciiTheme="minorHAnsi" w:eastAsia="Times New Roman" w:hAnsiTheme="minorHAnsi" w:cstheme="minorHAnsi"/>
          <w:i/>
          <w:sz w:val="21"/>
          <w:szCs w:val="21"/>
          <w:lang w:eastAsia="en-CA"/>
        </w:rPr>
        <w:t xml:space="preserve">The availability of purchased seats on the bus will be determined after all "eligible" </w:t>
      </w:r>
      <w:r w:rsidR="002B0F6A">
        <w:rPr>
          <w:rFonts w:asciiTheme="minorHAnsi" w:eastAsia="Times New Roman" w:hAnsiTheme="minorHAnsi" w:cstheme="minorHAnsi"/>
          <w:i/>
          <w:sz w:val="21"/>
          <w:szCs w:val="21"/>
          <w:lang w:eastAsia="en-CA"/>
        </w:rPr>
        <w:t xml:space="preserve">students have been accommodated, and may not be assigned prior to school start.  Families must make alternate transportation arrangements until a seat is awarded. </w:t>
      </w:r>
      <w:r w:rsidRPr="005E5F4F">
        <w:rPr>
          <w:rFonts w:asciiTheme="minorHAnsi" w:eastAsia="Times New Roman" w:hAnsiTheme="minorHAnsi" w:cstheme="minorHAnsi"/>
          <w:i/>
          <w:sz w:val="21"/>
          <w:szCs w:val="21"/>
          <w:lang w:eastAsia="en-CA"/>
        </w:rPr>
        <w:t xml:space="preserve"> </w:t>
      </w:r>
      <w:r w:rsidR="002B0F6A">
        <w:rPr>
          <w:rFonts w:asciiTheme="minorHAnsi" w:eastAsia="Times New Roman" w:hAnsiTheme="minorHAnsi" w:cstheme="minorHAnsi"/>
          <w:i/>
          <w:sz w:val="21"/>
          <w:szCs w:val="21"/>
          <w:lang w:eastAsia="en-CA"/>
        </w:rPr>
        <w:t>Any available seats for</w:t>
      </w:r>
      <w:r w:rsidRPr="005E5F4F">
        <w:rPr>
          <w:rFonts w:asciiTheme="minorHAnsi" w:eastAsia="Times New Roman" w:hAnsiTheme="minorHAnsi" w:cstheme="minorHAnsi"/>
          <w:i/>
          <w:sz w:val="21"/>
          <w:szCs w:val="21"/>
          <w:lang w:eastAsia="en-CA"/>
        </w:rPr>
        <w:t xml:space="preserve"> </w:t>
      </w:r>
      <w:r w:rsidR="002B0F6A">
        <w:rPr>
          <w:rFonts w:asciiTheme="minorHAnsi" w:eastAsia="Times New Roman" w:hAnsiTheme="minorHAnsi" w:cstheme="minorHAnsi"/>
          <w:i/>
          <w:sz w:val="21"/>
          <w:szCs w:val="21"/>
          <w:lang w:eastAsia="en-CA"/>
        </w:rPr>
        <w:t>purchase</w:t>
      </w:r>
      <w:r w:rsidRPr="005E5F4F">
        <w:rPr>
          <w:rFonts w:asciiTheme="minorHAnsi" w:eastAsia="Times New Roman" w:hAnsiTheme="minorHAnsi" w:cstheme="minorHAnsi"/>
          <w:i/>
          <w:sz w:val="21"/>
          <w:szCs w:val="21"/>
          <w:lang w:eastAsia="en-CA"/>
        </w:rPr>
        <w:t xml:space="preserve"> will be awarded first to those that apply prior to </w:t>
      </w:r>
      <w:r w:rsidR="007D15B9">
        <w:rPr>
          <w:rFonts w:asciiTheme="minorHAnsi" w:eastAsia="Times New Roman" w:hAnsiTheme="minorHAnsi" w:cstheme="minorHAnsi"/>
          <w:i/>
          <w:sz w:val="21"/>
          <w:szCs w:val="21"/>
          <w:lang w:eastAsia="en-CA"/>
        </w:rPr>
        <w:t>June 30, 2021</w:t>
      </w:r>
      <w:r w:rsidR="002B0F6A">
        <w:rPr>
          <w:rFonts w:asciiTheme="minorHAnsi" w:eastAsia="Times New Roman" w:hAnsiTheme="minorHAnsi" w:cstheme="minorHAnsi"/>
          <w:i/>
          <w:sz w:val="21"/>
          <w:szCs w:val="21"/>
          <w:lang w:eastAsia="en-CA"/>
        </w:rPr>
        <w:t>,</w:t>
      </w:r>
      <w:r w:rsidRPr="005E5F4F">
        <w:rPr>
          <w:rFonts w:asciiTheme="minorHAnsi" w:eastAsia="Times New Roman" w:hAnsiTheme="minorHAnsi" w:cstheme="minorHAnsi"/>
          <w:i/>
          <w:sz w:val="21"/>
          <w:szCs w:val="21"/>
          <w:lang w:eastAsia="en-CA"/>
        </w:rPr>
        <w:t xml:space="preserve"> regardless of previous busing history. In the event the bus does not have enough available seats for the number of requests, the seats will be assigned in the following priority to those that have applied by </w:t>
      </w:r>
      <w:r w:rsidR="007D15B9">
        <w:rPr>
          <w:rFonts w:asciiTheme="minorHAnsi" w:eastAsia="Times New Roman" w:hAnsiTheme="minorHAnsi" w:cstheme="minorHAnsi"/>
          <w:i/>
          <w:sz w:val="21"/>
          <w:szCs w:val="21"/>
          <w:lang w:eastAsia="en-CA"/>
        </w:rPr>
        <w:t>June 30, 2021</w:t>
      </w:r>
      <w:r w:rsidR="002B0F6A">
        <w:rPr>
          <w:rFonts w:asciiTheme="minorHAnsi" w:eastAsia="Times New Roman" w:hAnsiTheme="minorHAnsi" w:cstheme="minorHAnsi"/>
          <w:i/>
          <w:sz w:val="21"/>
          <w:szCs w:val="21"/>
          <w:lang w:eastAsia="en-CA"/>
        </w:rPr>
        <w:t>:</w:t>
      </w:r>
    </w:p>
    <w:p w:rsidR="00A46563" w:rsidRPr="005E5F4F" w:rsidRDefault="00A46563" w:rsidP="0092055F">
      <w:pPr>
        <w:numPr>
          <w:ilvl w:val="3"/>
          <w:numId w:val="2"/>
        </w:numPr>
        <w:spacing w:after="0" w:line="240" w:lineRule="auto"/>
        <w:ind w:left="1267"/>
        <w:contextualSpacing/>
        <w:rPr>
          <w:rFonts w:eastAsia="Times New Roman" w:cstheme="minorHAnsi"/>
          <w:i/>
          <w:sz w:val="21"/>
          <w:szCs w:val="21"/>
        </w:rPr>
      </w:pPr>
      <w:r w:rsidRPr="005E5F4F">
        <w:rPr>
          <w:rFonts w:eastAsia="Times New Roman" w:cstheme="minorHAnsi"/>
          <w:i/>
          <w:sz w:val="21"/>
          <w:szCs w:val="21"/>
        </w:rPr>
        <w:t>Farthest distance from the school</w:t>
      </w:r>
    </w:p>
    <w:p w:rsidR="00A46563" w:rsidRPr="005E5F4F" w:rsidRDefault="00A46563" w:rsidP="0092055F">
      <w:pPr>
        <w:numPr>
          <w:ilvl w:val="3"/>
          <w:numId w:val="2"/>
        </w:numPr>
        <w:spacing w:after="0" w:line="240" w:lineRule="auto"/>
        <w:ind w:left="1267"/>
        <w:contextualSpacing/>
        <w:rPr>
          <w:rFonts w:eastAsia="Times New Roman" w:cstheme="minorHAnsi"/>
          <w:i/>
          <w:sz w:val="21"/>
          <w:szCs w:val="21"/>
        </w:rPr>
      </w:pPr>
      <w:r w:rsidRPr="005E5F4F">
        <w:rPr>
          <w:rFonts w:eastAsia="Times New Roman" w:cstheme="minorHAnsi"/>
          <w:i/>
          <w:sz w:val="21"/>
          <w:szCs w:val="21"/>
        </w:rPr>
        <w:t>Youngest student</w:t>
      </w:r>
    </w:p>
    <w:p w:rsidR="00A46563" w:rsidRPr="005E5F4F" w:rsidRDefault="00A46563" w:rsidP="0092055F">
      <w:pPr>
        <w:numPr>
          <w:ilvl w:val="3"/>
          <w:numId w:val="2"/>
        </w:numPr>
        <w:spacing w:after="0" w:line="240" w:lineRule="auto"/>
        <w:ind w:left="1267"/>
        <w:contextualSpacing/>
        <w:rPr>
          <w:rFonts w:eastAsia="Times New Roman" w:cstheme="minorHAnsi"/>
          <w:i/>
          <w:sz w:val="21"/>
          <w:szCs w:val="21"/>
        </w:rPr>
      </w:pPr>
      <w:r w:rsidRPr="005E5F4F">
        <w:rPr>
          <w:rFonts w:eastAsia="Times New Roman" w:cstheme="minorHAnsi"/>
          <w:i/>
          <w:sz w:val="21"/>
          <w:szCs w:val="21"/>
        </w:rPr>
        <w:t>Outside of catchment</w:t>
      </w:r>
    </w:p>
    <w:p w:rsidR="00A46563" w:rsidRPr="00F5531A" w:rsidRDefault="00A46563" w:rsidP="00F5531A">
      <w:pPr>
        <w:spacing w:after="0" w:line="240" w:lineRule="auto"/>
        <w:ind w:left="640"/>
        <w:contextualSpacing/>
        <w:rPr>
          <w:rFonts w:eastAsia="Times New Roman" w:cstheme="minorHAnsi"/>
          <w:i/>
          <w:sz w:val="21"/>
          <w:szCs w:val="21"/>
        </w:rPr>
      </w:pPr>
      <w:r w:rsidRPr="005E5F4F">
        <w:rPr>
          <w:rFonts w:eastAsia="Times New Roman" w:cstheme="minorHAnsi"/>
          <w:i/>
          <w:sz w:val="21"/>
          <w:szCs w:val="21"/>
        </w:rPr>
        <w:t xml:space="preserve">In the event a student is assigned a seat after payment has been made but the seat is subsequently needed for an eligible rider, the student will removed from the bus and prorated fees will be reimbursed. </w:t>
      </w:r>
    </w:p>
    <w:p w:rsidR="00A46563" w:rsidRPr="00F5531A" w:rsidRDefault="00A46563" w:rsidP="00F5531A">
      <w:pPr>
        <w:pStyle w:val="ListParagraph"/>
        <w:numPr>
          <w:ilvl w:val="0"/>
          <w:numId w:val="1"/>
        </w:numPr>
        <w:spacing w:after="0" w:line="240" w:lineRule="auto"/>
        <w:ind w:left="640" w:hanging="357"/>
        <w:rPr>
          <w:rFonts w:asciiTheme="minorHAnsi" w:eastAsia="Times New Roman" w:hAnsiTheme="minorHAnsi" w:cstheme="minorHAnsi"/>
          <w:i/>
          <w:sz w:val="21"/>
          <w:szCs w:val="21"/>
          <w:lang w:eastAsia="en-CA"/>
        </w:rPr>
      </w:pPr>
      <w:r w:rsidRPr="005E5F4F">
        <w:rPr>
          <w:rFonts w:asciiTheme="minorHAnsi" w:eastAsia="Times New Roman" w:hAnsiTheme="minorHAnsi" w:cstheme="minorHAnsi"/>
          <w:i/>
          <w:sz w:val="21"/>
          <w:szCs w:val="21"/>
          <w:lang w:eastAsia="en-CA"/>
        </w:rPr>
        <w:t xml:space="preserve">Those that apply after </w:t>
      </w:r>
      <w:r w:rsidR="007D15B9">
        <w:rPr>
          <w:rFonts w:asciiTheme="minorHAnsi" w:eastAsia="Times New Roman" w:hAnsiTheme="minorHAnsi" w:cstheme="minorHAnsi"/>
          <w:i/>
          <w:sz w:val="21"/>
          <w:szCs w:val="21"/>
          <w:lang w:eastAsia="en-CA"/>
        </w:rPr>
        <w:t>June 30, 2021</w:t>
      </w:r>
      <w:r w:rsidRPr="005E5F4F">
        <w:rPr>
          <w:rFonts w:asciiTheme="minorHAnsi" w:eastAsia="Times New Roman" w:hAnsiTheme="minorHAnsi" w:cstheme="minorHAnsi"/>
          <w:i/>
          <w:sz w:val="21"/>
          <w:szCs w:val="21"/>
          <w:lang w:eastAsia="en-CA"/>
        </w:rPr>
        <w:t xml:space="preserve"> will be put onto a </w:t>
      </w:r>
      <w:r w:rsidR="002B0F6A">
        <w:rPr>
          <w:rFonts w:asciiTheme="minorHAnsi" w:eastAsia="Times New Roman" w:hAnsiTheme="minorHAnsi" w:cstheme="minorHAnsi"/>
          <w:i/>
          <w:sz w:val="21"/>
          <w:szCs w:val="21"/>
          <w:lang w:eastAsia="en-CA"/>
        </w:rPr>
        <w:t xml:space="preserve">secondary </w:t>
      </w:r>
      <w:r w:rsidRPr="005E5F4F">
        <w:rPr>
          <w:rFonts w:asciiTheme="minorHAnsi" w:eastAsia="Times New Roman" w:hAnsiTheme="minorHAnsi" w:cstheme="minorHAnsi"/>
          <w:i/>
          <w:sz w:val="21"/>
          <w:szCs w:val="21"/>
          <w:lang w:eastAsia="en-CA"/>
        </w:rPr>
        <w:t>waitlist to be awarded a seat only once an available spot has been established.</w:t>
      </w:r>
    </w:p>
    <w:p w:rsidR="002B0F6A" w:rsidRPr="00F5531A" w:rsidRDefault="00A46563" w:rsidP="00F5531A">
      <w:pPr>
        <w:pStyle w:val="ListParagraph"/>
        <w:numPr>
          <w:ilvl w:val="0"/>
          <w:numId w:val="1"/>
        </w:numPr>
        <w:spacing w:after="0" w:line="240" w:lineRule="auto"/>
        <w:ind w:left="641" w:hanging="357"/>
        <w:rPr>
          <w:rFonts w:asciiTheme="minorHAnsi" w:eastAsia="Times New Roman" w:hAnsiTheme="minorHAnsi" w:cstheme="minorHAnsi"/>
          <w:i/>
          <w:sz w:val="21"/>
          <w:szCs w:val="21"/>
          <w:lang w:eastAsia="en-CA"/>
        </w:rPr>
      </w:pPr>
      <w:r w:rsidRPr="005E5F4F">
        <w:rPr>
          <w:rFonts w:asciiTheme="minorHAnsi" w:eastAsia="Times New Roman" w:hAnsiTheme="minorHAnsi" w:cstheme="minorHAnsi"/>
          <w:i/>
          <w:sz w:val="21"/>
          <w:szCs w:val="21"/>
          <w:lang w:eastAsia="en-CA"/>
        </w:rPr>
        <w:t>The fee for a pass is a yearly fee, regardless of use or the number of school days in each month. Fee payment must be provided to the school office in advance of bus service. Payment options can be discussed with the school office</w:t>
      </w:r>
      <w:r w:rsidR="00EB115D">
        <w:rPr>
          <w:rFonts w:asciiTheme="minorHAnsi" w:eastAsia="Times New Roman" w:hAnsiTheme="minorHAnsi" w:cstheme="minorHAnsi"/>
          <w:i/>
          <w:sz w:val="21"/>
          <w:szCs w:val="21"/>
          <w:lang w:eastAsia="en-CA"/>
        </w:rPr>
        <w:t>.</w:t>
      </w:r>
      <w:r w:rsidRPr="005E5F4F">
        <w:rPr>
          <w:rFonts w:asciiTheme="minorHAnsi" w:eastAsia="Times New Roman" w:hAnsiTheme="minorHAnsi" w:cstheme="minorHAnsi"/>
          <w:i/>
          <w:sz w:val="21"/>
          <w:szCs w:val="21"/>
          <w:lang w:eastAsia="en-CA"/>
        </w:rPr>
        <w:t xml:space="preserve"> </w:t>
      </w:r>
    </w:p>
    <w:p w:rsidR="002B0F6A" w:rsidRPr="002B0F6A" w:rsidRDefault="00F5531A" w:rsidP="00F5531A">
      <w:pPr>
        <w:pStyle w:val="ListParagraph"/>
        <w:numPr>
          <w:ilvl w:val="0"/>
          <w:numId w:val="1"/>
        </w:numPr>
        <w:spacing w:after="0" w:line="240" w:lineRule="auto"/>
        <w:ind w:left="641" w:hanging="357"/>
        <w:rPr>
          <w:rFonts w:asciiTheme="minorHAnsi" w:eastAsia="Times New Roman" w:hAnsiTheme="minorHAnsi" w:cstheme="minorHAnsi"/>
          <w:i/>
          <w:sz w:val="21"/>
          <w:szCs w:val="21"/>
          <w:lang w:eastAsia="en-CA"/>
        </w:rPr>
      </w:pPr>
      <w:r>
        <w:rPr>
          <w:rFonts w:asciiTheme="minorHAnsi" w:eastAsia="Times New Roman" w:hAnsiTheme="minorHAnsi" w:cstheme="minorHAnsi"/>
          <w:i/>
          <w:sz w:val="21"/>
          <w:szCs w:val="21"/>
          <w:lang w:eastAsia="en-CA"/>
        </w:rPr>
        <w:t xml:space="preserve">Bus </w:t>
      </w:r>
      <w:r w:rsidR="002B0F6A" w:rsidRPr="007D15B9">
        <w:rPr>
          <w:rFonts w:asciiTheme="minorHAnsi" w:eastAsia="Times New Roman" w:hAnsiTheme="minorHAnsi" w:cstheme="minorHAnsi"/>
          <w:i/>
          <w:sz w:val="21"/>
          <w:szCs w:val="21"/>
          <w:lang w:eastAsia="en-CA"/>
        </w:rPr>
        <w:t xml:space="preserve">passes must be used for all trips, </w:t>
      </w:r>
      <w:r w:rsidR="00BE7191">
        <w:rPr>
          <w:rFonts w:asciiTheme="minorHAnsi" w:eastAsia="Times New Roman" w:hAnsiTheme="minorHAnsi" w:cstheme="minorHAnsi"/>
          <w:i/>
          <w:sz w:val="21"/>
          <w:szCs w:val="21"/>
          <w:lang w:eastAsia="en-CA"/>
        </w:rPr>
        <w:t>tapping</w:t>
      </w:r>
      <w:r w:rsidR="002B0F6A" w:rsidRPr="007D15B9">
        <w:rPr>
          <w:rFonts w:asciiTheme="minorHAnsi" w:eastAsia="Times New Roman" w:hAnsiTheme="minorHAnsi" w:cstheme="minorHAnsi"/>
          <w:i/>
          <w:sz w:val="21"/>
          <w:szCs w:val="21"/>
          <w:lang w:eastAsia="en-CA"/>
        </w:rPr>
        <w:t xml:space="preserve"> on and off the bus</w:t>
      </w:r>
      <w:r w:rsidR="002B0F6A" w:rsidRPr="002B0F6A">
        <w:rPr>
          <w:rFonts w:asciiTheme="minorHAnsi" w:eastAsia="Times New Roman" w:hAnsiTheme="minorHAnsi" w:cstheme="minorHAnsi"/>
          <w:i/>
          <w:lang w:eastAsia="en-CA"/>
        </w:rPr>
        <w:t xml:space="preserve">. </w:t>
      </w:r>
    </w:p>
    <w:p w:rsidR="0092055F" w:rsidRDefault="0092055F" w:rsidP="0092055F">
      <w:pPr>
        <w:spacing w:after="0" w:line="240" w:lineRule="auto"/>
        <w:rPr>
          <w:b/>
        </w:rPr>
      </w:pPr>
    </w:p>
    <w:p w:rsidR="002650F9" w:rsidRPr="00F20EF5" w:rsidRDefault="00E35FC6" w:rsidP="0092055F">
      <w:pPr>
        <w:spacing w:after="0" w:line="240" w:lineRule="auto"/>
        <w:rPr>
          <w:b/>
          <w:color w:val="BF8F00" w:themeColor="accent4" w:themeShade="BF"/>
          <w:sz w:val="24"/>
          <w:szCs w:val="24"/>
        </w:rPr>
      </w:pPr>
      <w:r w:rsidRPr="00F20EF5">
        <w:rPr>
          <w:b/>
          <w:color w:val="BF8F00" w:themeColor="accent4" w:themeShade="BF"/>
          <w:sz w:val="24"/>
          <w:szCs w:val="24"/>
        </w:rPr>
        <w:t xml:space="preserve">What if my child is not eligible for free busing but I </w:t>
      </w:r>
      <w:r w:rsidR="002650F9" w:rsidRPr="00F20EF5">
        <w:rPr>
          <w:b/>
          <w:color w:val="BF8F00" w:themeColor="accent4" w:themeShade="BF"/>
          <w:sz w:val="24"/>
          <w:szCs w:val="24"/>
        </w:rPr>
        <w:t>can’t afford to pay</w:t>
      </w:r>
      <w:r w:rsidRPr="00F20EF5">
        <w:rPr>
          <w:b/>
          <w:color w:val="BF8F00" w:themeColor="accent4" w:themeShade="BF"/>
          <w:sz w:val="24"/>
          <w:szCs w:val="24"/>
        </w:rPr>
        <w:t xml:space="preserve"> the fee</w:t>
      </w:r>
      <w:r w:rsidR="002650F9" w:rsidRPr="00F20EF5">
        <w:rPr>
          <w:b/>
          <w:color w:val="BF8F00" w:themeColor="accent4" w:themeShade="BF"/>
          <w:sz w:val="24"/>
          <w:szCs w:val="24"/>
        </w:rPr>
        <w:t>?</w:t>
      </w:r>
    </w:p>
    <w:p w:rsidR="00726BDE" w:rsidRPr="005E5F4F" w:rsidRDefault="00726BDE" w:rsidP="0092055F">
      <w:pPr>
        <w:spacing w:after="0" w:line="240" w:lineRule="auto"/>
        <w:rPr>
          <w:i/>
          <w:sz w:val="21"/>
          <w:szCs w:val="21"/>
        </w:rPr>
      </w:pPr>
      <w:r w:rsidRPr="005E5F4F">
        <w:rPr>
          <w:i/>
          <w:sz w:val="21"/>
          <w:szCs w:val="21"/>
        </w:rPr>
        <w:t>Bus fees ca</w:t>
      </w:r>
      <w:r w:rsidR="00A65048" w:rsidRPr="005E5F4F">
        <w:rPr>
          <w:i/>
          <w:sz w:val="21"/>
          <w:szCs w:val="21"/>
        </w:rPr>
        <w:t>n be paid as a one time payment</w:t>
      </w:r>
      <w:r w:rsidRPr="005E5F4F">
        <w:rPr>
          <w:i/>
          <w:sz w:val="21"/>
          <w:szCs w:val="21"/>
        </w:rPr>
        <w:t xml:space="preserve"> or monthly installments.  In the case of financial hardship, families must contact their school pri</w:t>
      </w:r>
      <w:r w:rsidR="003F78B1" w:rsidRPr="005E5F4F">
        <w:rPr>
          <w:i/>
          <w:sz w:val="21"/>
          <w:szCs w:val="21"/>
        </w:rPr>
        <w:t>ncipal to discuss options.</w:t>
      </w:r>
    </w:p>
    <w:p w:rsidR="00523BBF" w:rsidRDefault="00523BBF" w:rsidP="0092055F">
      <w:pPr>
        <w:spacing w:after="0" w:line="240" w:lineRule="auto"/>
        <w:rPr>
          <w:sz w:val="21"/>
          <w:szCs w:val="21"/>
        </w:rPr>
      </w:pPr>
    </w:p>
    <w:p w:rsidR="00BE0F61" w:rsidRPr="00F20EF5" w:rsidRDefault="00BE0F61" w:rsidP="00BE0F61">
      <w:pPr>
        <w:spacing w:after="0" w:line="240" w:lineRule="auto"/>
        <w:rPr>
          <w:b/>
          <w:color w:val="BF8F00" w:themeColor="accent4" w:themeShade="BF"/>
          <w:sz w:val="24"/>
          <w:szCs w:val="24"/>
        </w:rPr>
      </w:pPr>
      <w:r w:rsidRPr="00F20EF5">
        <w:rPr>
          <w:b/>
          <w:color w:val="BF8F00" w:themeColor="accent4" w:themeShade="BF"/>
          <w:sz w:val="24"/>
          <w:szCs w:val="24"/>
        </w:rPr>
        <w:t>How many Courtesy Rider Seats will be available?</w:t>
      </w:r>
    </w:p>
    <w:p w:rsidR="00BE0F61" w:rsidRDefault="00BE0F61" w:rsidP="00BE0F61">
      <w:pPr>
        <w:spacing w:after="0" w:line="240" w:lineRule="auto"/>
        <w:rPr>
          <w:i/>
          <w:sz w:val="21"/>
          <w:szCs w:val="21"/>
        </w:rPr>
      </w:pPr>
      <w:r>
        <w:rPr>
          <w:i/>
          <w:sz w:val="21"/>
          <w:szCs w:val="21"/>
        </w:rPr>
        <w:t xml:space="preserve">There will be a limited number of seats available for purchase.  Routes will be determined based on the numbers and locations of eligible riders.  Only if buses are not at full capacity will there be extra seats available and offered to paying courtesy riders.  </w:t>
      </w:r>
    </w:p>
    <w:p w:rsidR="00BE0F61" w:rsidRDefault="00BE0F61" w:rsidP="00BE0F61">
      <w:pPr>
        <w:spacing w:after="0" w:line="240" w:lineRule="auto"/>
        <w:rPr>
          <w:i/>
          <w:sz w:val="21"/>
          <w:szCs w:val="21"/>
        </w:rPr>
      </w:pPr>
    </w:p>
    <w:p w:rsidR="00523BBF" w:rsidRPr="00F20EF5" w:rsidRDefault="00523BBF" w:rsidP="00BE0F61">
      <w:pPr>
        <w:spacing w:after="0" w:line="240" w:lineRule="auto"/>
        <w:rPr>
          <w:b/>
          <w:color w:val="BF8F00" w:themeColor="accent4" w:themeShade="BF"/>
          <w:sz w:val="24"/>
          <w:szCs w:val="24"/>
        </w:rPr>
      </w:pPr>
      <w:r w:rsidRPr="00F20EF5">
        <w:rPr>
          <w:b/>
          <w:color w:val="BF8F00" w:themeColor="accent4" w:themeShade="BF"/>
          <w:sz w:val="24"/>
          <w:szCs w:val="24"/>
        </w:rPr>
        <w:t>What schools receive bus service?</w:t>
      </w:r>
    </w:p>
    <w:p w:rsidR="0092055F" w:rsidRDefault="00523BBF" w:rsidP="0092055F">
      <w:pPr>
        <w:spacing w:after="0" w:line="240" w:lineRule="auto"/>
        <w:rPr>
          <w:i/>
          <w:sz w:val="21"/>
          <w:szCs w:val="21"/>
        </w:rPr>
      </w:pPr>
      <w:r>
        <w:rPr>
          <w:i/>
          <w:sz w:val="21"/>
          <w:szCs w:val="21"/>
        </w:rPr>
        <w:t xml:space="preserve">Only schools with eligible riders living outside the walk limits have been scheduled for bus service.  </w:t>
      </w:r>
      <w:r w:rsidR="00137DE5">
        <w:rPr>
          <w:i/>
          <w:sz w:val="21"/>
          <w:szCs w:val="21"/>
        </w:rPr>
        <w:t>S</w:t>
      </w:r>
      <w:r>
        <w:rPr>
          <w:i/>
          <w:sz w:val="21"/>
          <w:szCs w:val="21"/>
        </w:rPr>
        <w:t xml:space="preserve">chools </w:t>
      </w:r>
      <w:r w:rsidR="00137DE5">
        <w:rPr>
          <w:i/>
          <w:sz w:val="21"/>
          <w:szCs w:val="21"/>
        </w:rPr>
        <w:t xml:space="preserve">that qualify for bus service </w:t>
      </w:r>
      <w:r>
        <w:rPr>
          <w:i/>
          <w:sz w:val="21"/>
          <w:szCs w:val="21"/>
        </w:rPr>
        <w:t>in 2021-22</w:t>
      </w:r>
      <w:r w:rsidR="00137DE5">
        <w:rPr>
          <w:i/>
          <w:sz w:val="21"/>
          <w:szCs w:val="21"/>
        </w:rPr>
        <w:t xml:space="preserve"> are</w:t>
      </w:r>
      <w:r>
        <w:rPr>
          <w:i/>
          <w:sz w:val="21"/>
          <w:szCs w:val="21"/>
        </w:rPr>
        <w:t>:</w:t>
      </w:r>
    </w:p>
    <w:p w:rsidR="00523BBF" w:rsidRDefault="00523BBF" w:rsidP="0092055F">
      <w:pPr>
        <w:spacing w:after="0" w:line="240" w:lineRule="auto"/>
        <w:rPr>
          <w:i/>
          <w:sz w:val="21"/>
          <w:szCs w:val="21"/>
        </w:rPr>
        <w:sectPr w:rsidR="00523BBF" w:rsidSect="00A65048">
          <w:headerReference w:type="default" r:id="rId8"/>
          <w:pgSz w:w="12240" w:h="15840"/>
          <w:pgMar w:top="720" w:right="851" w:bottom="720" w:left="1134" w:header="709" w:footer="709" w:gutter="0"/>
          <w:cols w:space="708"/>
          <w:docGrid w:linePitch="360"/>
        </w:sectPr>
      </w:pPr>
    </w:p>
    <w:p w:rsidR="00523BBF" w:rsidRDefault="00E23EE8" w:rsidP="0092055F">
      <w:pPr>
        <w:spacing w:after="0" w:line="240" w:lineRule="auto"/>
        <w:rPr>
          <w:i/>
          <w:sz w:val="21"/>
          <w:szCs w:val="21"/>
        </w:rPr>
      </w:pPr>
      <w:r>
        <w:rPr>
          <w:i/>
          <w:sz w:val="21"/>
          <w:szCs w:val="21"/>
        </w:rPr>
        <w:t>Douglas Elementary</w:t>
      </w:r>
    </w:p>
    <w:p w:rsidR="00523BBF" w:rsidRDefault="00523BBF" w:rsidP="0092055F">
      <w:pPr>
        <w:spacing w:after="0" w:line="240" w:lineRule="auto"/>
        <w:rPr>
          <w:i/>
          <w:sz w:val="21"/>
          <w:szCs w:val="21"/>
        </w:rPr>
      </w:pPr>
      <w:r>
        <w:rPr>
          <w:i/>
          <w:sz w:val="21"/>
          <w:szCs w:val="21"/>
        </w:rPr>
        <w:t>Earl Marriott Secondary</w:t>
      </w:r>
    </w:p>
    <w:p w:rsidR="00554591" w:rsidRDefault="00E23EE8" w:rsidP="0092055F">
      <w:pPr>
        <w:spacing w:after="0" w:line="240" w:lineRule="auto"/>
        <w:rPr>
          <w:i/>
          <w:sz w:val="21"/>
          <w:szCs w:val="21"/>
        </w:rPr>
      </w:pPr>
      <w:r>
        <w:rPr>
          <w:i/>
          <w:sz w:val="21"/>
          <w:szCs w:val="21"/>
        </w:rPr>
        <w:t xml:space="preserve">Fraser Heights Secondary </w:t>
      </w:r>
    </w:p>
    <w:p w:rsidR="00E23EE8" w:rsidRDefault="00E23EE8" w:rsidP="0092055F">
      <w:pPr>
        <w:spacing w:after="0" w:line="240" w:lineRule="auto"/>
        <w:rPr>
          <w:i/>
          <w:sz w:val="21"/>
          <w:szCs w:val="21"/>
        </w:rPr>
      </w:pPr>
      <w:r>
        <w:rPr>
          <w:i/>
          <w:sz w:val="21"/>
          <w:szCs w:val="21"/>
        </w:rPr>
        <w:t>Grandview Secondary</w:t>
      </w:r>
    </w:p>
    <w:p w:rsidR="00523BBF" w:rsidRDefault="00E23EE8" w:rsidP="0092055F">
      <w:pPr>
        <w:spacing w:after="0" w:line="240" w:lineRule="auto"/>
        <w:rPr>
          <w:i/>
          <w:sz w:val="21"/>
          <w:szCs w:val="21"/>
        </w:rPr>
      </w:pPr>
      <w:r>
        <w:rPr>
          <w:i/>
          <w:sz w:val="21"/>
          <w:szCs w:val="21"/>
        </w:rPr>
        <w:t>North Surrey Secondary</w:t>
      </w:r>
    </w:p>
    <w:p w:rsidR="00E23EE8" w:rsidRDefault="00E23EE8" w:rsidP="0092055F">
      <w:pPr>
        <w:spacing w:after="0" w:line="240" w:lineRule="auto"/>
        <w:rPr>
          <w:i/>
          <w:sz w:val="21"/>
          <w:szCs w:val="21"/>
        </w:rPr>
        <w:sectPr w:rsidR="00E23EE8" w:rsidSect="00E23EE8">
          <w:type w:val="continuous"/>
          <w:pgSz w:w="12240" w:h="15840"/>
          <w:pgMar w:top="720" w:right="851" w:bottom="720" w:left="1134" w:header="709" w:footer="709" w:gutter="0"/>
          <w:cols w:num="3" w:space="708"/>
          <w:docGrid w:linePitch="360"/>
        </w:sectPr>
      </w:pPr>
      <w:r>
        <w:rPr>
          <w:i/>
          <w:sz w:val="21"/>
          <w:szCs w:val="21"/>
        </w:rPr>
        <w:t>Salish Secondary</w:t>
      </w:r>
    </w:p>
    <w:p w:rsidR="00E23EE8" w:rsidRPr="00F5531A" w:rsidRDefault="00E23EE8" w:rsidP="0092055F">
      <w:pPr>
        <w:spacing w:after="0" w:line="240" w:lineRule="auto"/>
        <w:rPr>
          <w:i/>
          <w:sz w:val="21"/>
          <w:szCs w:val="21"/>
        </w:rPr>
        <w:sectPr w:rsidR="00E23EE8" w:rsidRPr="00F5531A" w:rsidSect="00E23EE8">
          <w:type w:val="continuous"/>
          <w:pgSz w:w="12240" w:h="15840"/>
          <w:pgMar w:top="720" w:right="851" w:bottom="720" w:left="1134" w:header="709" w:footer="709" w:gutter="0"/>
          <w:cols w:space="708"/>
          <w:docGrid w:linePitch="360"/>
        </w:sectPr>
      </w:pPr>
    </w:p>
    <w:p w:rsidR="00E23EE8" w:rsidRDefault="00844F8F" w:rsidP="0092055F">
      <w:pPr>
        <w:spacing w:after="0" w:line="240" w:lineRule="auto"/>
        <w:rPr>
          <w:b/>
          <w:color w:val="BF8F00" w:themeColor="accent4" w:themeShade="BF"/>
          <w:sz w:val="24"/>
          <w:szCs w:val="24"/>
        </w:rPr>
      </w:pPr>
      <w:r w:rsidRPr="00F20EF5">
        <w:rPr>
          <w:b/>
          <w:color w:val="BF8F00" w:themeColor="accent4" w:themeShade="BF"/>
          <w:sz w:val="24"/>
          <w:szCs w:val="24"/>
        </w:rPr>
        <w:t>How does my child know where and when to catch the bus?</w:t>
      </w:r>
    </w:p>
    <w:p w:rsidR="00844F8F" w:rsidRPr="00E23EE8" w:rsidRDefault="00844F8F" w:rsidP="0092055F">
      <w:pPr>
        <w:spacing w:after="0" w:line="240" w:lineRule="auto"/>
        <w:rPr>
          <w:b/>
          <w:color w:val="BF8F00" w:themeColor="accent4" w:themeShade="BF"/>
          <w:sz w:val="24"/>
          <w:szCs w:val="24"/>
        </w:rPr>
      </w:pPr>
      <w:r w:rsidRPr="00137DE5">
        <w:rPr>
          <w:i/>
          <w:sz w:val="21"/>
          <w:szCs w:val="21"/>
        </w:rPr>
        <w:t>Route schedules for students will be provided to the school office for distribution to students.  Those students with confirmed seating for start of school in September will be able to get their schedules at their school in the last week before school begins</w:t>
      </w:r>
      <w:r w:rsidRPr="00844F8F">
        <w:rPr>
          <w:i/>
        </w:rPr>
        <w:t xml:space="preserve">. </w:t>
      </w:r>
    </w:p>
    <w:p w:rsidR="00137DE5" w:rsidRDefault="00137DE5" w:rsidP="0092055F">
      <w:pPr>
        <w:spacing w:after="0" w:line="240" w:lineRule="auto"/>
        <w:rPr>
          <w:b/>
          <w:sz w:val="24"/>
          <w:szCs w:val="24"/>
        </w:rPr>
      </w:pPr>
    </w:p>
    <w:p w:rsidR="0092320A" w:rsidRPr="00F20EF5" w:rsidRDefault="0092320A" w:rsidP="0092055F">
      <w:pPr>
        <w:spacing w:after="0" w:line="240" w:lineRule="auto"/>
        <w:rPr>
          <w:b/>
          <w:color w:val="BF8F00" w:themeColor="accent4" w:themeShade="BF"/>
          <w:sz w:val="24"/>
          <w:szCs w:val="24"/>
        </w:rPr>
      </w:pPr>
      <w:r w:rsidRPr="00F20EF5">
        <w:rPr>
          <w:b/>
          <w:color w:val="BF8F00" w:themeColor="accent4" w:themeShade="BF"/>
          <w:sz w:val="24"/>
          <w:szCs w:val="24"/>
        </w:rPr>
        <w:t xml:space="preserve">How does my child </w:t>
      </w:r>
      <w:r w:rsidR="00EB115D" w:rsidRPr="00F20EF5">
        <w:rPr>
          <w:b/>
          <w:color w:val="BF8F00" w:themeColor="accent4" w:themeShade="BF"/>
          <w:sz w:val="24"/>
          <w:szCs w:val="24"/>
        </w:rPr>
        <w:t>receive a</w:t>
      </w:r>
      <w:r w:rsidRPr="00F20EF5">
        <w:rPr>
          <w:b/>
          <w:color w:val="BF8F00" w:themeColor="accent4" w:themeShade="BF"/>
          <w:sz w:val="24"/>
          <w:szCs w:val="24"/>
        </w:rPr>
        <w:t xml:space="preserve"> bus pass?</w:t>
      </w:r>
    </w:p>
    <w:p w:rsidR="002B0F6A" w:rsidRDefault="0092320A" w:rsidP="0092055F">
      <w:pPr>
        <w:spacing w:after="0" w:line="240" w:lineRule="auto"/>
        <w:rPr>
          <w:i/>
          <w:sz w:val="21"/>
          <w:szCs w:val="21"/>
        </w:rPr>
      </w:pPr>
      <w:r w:rsidRPr="005E5F4F">
        <w:rPr>
          <w:i/>
          <w:sz w:val="21"/>
          <w:szCs w:val="21"/>
        </w:rPr>
        <w:t xml:space="preserve">Bus passes are issued to all </w:t>
      </w:r>
      <w:r w:rsidR="00137DE5">
        <w:rPr>
          <w:i/>
          <w:sz w:val="21"/>
          <w:szCs w:val="21"/>
        </w:rPr>
        <w:t xml:space="preserve">approved </w:t>
      </w:r>
      <w:r w:rsidRPr="005E5F4F">
        <w:rPr>
          <w:i/>
          <w:sz w:val="21"/>
          <w:szCs w:val="21"/>
        </w:rPr>
        <w:t>riders that are eligible for free busing</w:t>
      </w:r>
      <w:r w:rsidR="00137DE5">
        <w:rPr>
          <w:i/>
          <w:sz w:val="21"/>
          <w:szCs w:val="21"/>
        </w:rPr>
        <w:t>,</w:t>
      </w:r>
      <w:r w:rsidRPr="005E5F4F">
        <w:rPr>
          <w:i/>
          <w:sz w:val="21"/>
          <w:szCs w:val="21"/>
        </w:rPr>
        <w:t xml:space="preserve"> and to </w:t>
      </w:r>
      <w:r w:rsidR="00137DE5">
        <w:rPr>
          <w:i/>
          <w:sz w:val="21"/>
          <w:szCs w:val="21"/>
        </w:rPr>
        <w:t>approved</w:t>
      </w:r>
      <w:r w:rsidR="003179C1" w:rsidRPr="005E5F4F">
        <w:rPr>
          <w:i/>
          <w:sz w:val="21"/>
          <w:szCs w:val="21"/>
        </w:rPr>
        <w:t xml:space="preserve"> </w:t>
      </w:r>
      <w:r w:rsidRPr="005E5F4F">
        <w:rPr>
          <w:i/>
          <w:sz w:val="21"/>
          <w:szCs w:val="21"/>
        </w:rPr>
        <w:t xml:space="preserve">fee paying </w:t>
      </w:r>
      <w:r w:rsidR="0005754D" w:rsidRPr="005E5F4F">
        <w:rPr>
          <w:i/>
          <w:sz w:val="21"/>
          <w:szCs w:val="21"/>
        </w:rPr>
        <w:t>riders</w:t>
      </w:r>
      <w:r w:rsidRPr="005E5F4F">
        <w:rPr>
          <w:i/>
          <w:sz w:val="21"/>
          <w:szCs w:val="21"/>
        </w:rPr>
        <w:t xml:space="preserve"> once payment is made.  </w:t>
      </w:r>
      <w:r w:rsidR="00871B71" w:rsidRPr="005E5F4F">
        <w:rPr>
          <w:i/>
          <w:sz w:val="21"/>
          <w:szCs w:val="21"/>
        </w:rPr>
        <w:t>Bus passes</w:t>
      </w:r>
      <w:r w:rsidRPr="005E5F4F">
        <w:rPr>
          <w:i/>
          <w:sz w:val="21"/>
          <w:szCs w:val="21"/>
        </w:rPr>
        <w:t xml:space="preserve"> are sent to the school office for student pickup</w:t>
      </w:r>
      <w:r w:rsidR="00F5531A">
        <w:rPr>
          <w:i/>
          <w:sz w:val="21"/>
          <w:szCs w:val="21"/>
        </w:rPr>
        <w:t xml:space="preserve"> or given directly to students from drivers.</w:t>
      </w:r>
      <w:r w:rsidR="00EC46D9">
        <w:rPr>
          <w:i/>
          <w:sz w:val="21"/>
          <w:szCs w:val="21"/>
        </w:rPr>
        <w:t xml:space="preserve"> Students may be asked to use their route schedule letter as proof of seat assignment until bus passes are ready.</w:t>
      </w:r>
    </w:p>
    <w:p w:rsidR="00F5531A" w:rsidRDefault="00F5531A" w:rsidP="0092055F">
      <w:pPr>
        <w:spacing w:after="0" w:line="240" w:lineRule="auto"/>
        <w:rPr>
          <w:b/>
        </w:rPr>
      </w:pPr>
    </w:p>
    <w:p w:rsidR="00F074A2" w:rsidRPr="00F20EF5" w:rsidRDefault="00F074A2" w:rsidP="0092055F">
      <w:pPr>
        <w:spacing w:after="0" w:line="240" w:lineRule="auto"/>
        <w:rPr>
          <w:b/>
          <w:color w:val="BF8F00" w:themeColor="accent4" w:themeShade="BF"/>
          <w:sz w:val="24"/>
          <w:szCs w:val="24"/>
        </w:rPr>
      </w:pPr>
      <w:r w:rsidRPr="00F20EF5">
        <w:rPr>
          <w:b/>
          <w:color w:val="BF8F00" w:themeColor="accent4" w:themeShade="BF"/>
          <w:sz w:val="24"/>
          <w:szCs w:val="24"/>
        </w:rPr>
        <w:t>Why does my child need to show a bus pass every day?</w:t>
      </w:r>
    </w:p>
    <w:p w:rsidR="002650F9" w:rsidRPr="002442F1" w:rsidRDefault="00EC46D9" w:rsidP="0092055F">
      <w:pPr>
        <w:spacing w:after="0" w:line="240" w:lineRule="auto"/>
        <w:rPr>
          <w:i/>
          <w:sz w:val="21"/>
          <w:szCs w:val="21"/>
        </w:rPr>
      </w:pPr>
      <w:r>
        <w:rPr>
          <w:i/>
          <w:sz w:val="21"/>
          <w:szCs w:val="21"/>
        </w:rPr>
        <w:t>It is imperative to</w:t>
      </w:r>
      <w:r w:rsidR="00AB37F8" w:rsidRPr="002442F1">
        <w:rPr>
          <w:i/>
          <w:sz w:val="21"/>
          <w:szCs w:val="21"/>
        </w:rPr>
        <w:t xml:space="preserve"> maintain an accurate list of students riding the bus f</w:t>
      </w:r>
      <w:r w:rsidR="00501781" w:rsidRPr="002442F1">
        <w:rPr>
          <w:i/>
          <w:sz w:val="21"/>
          <w:szCs w:val="21"/>
        </w:rPr>
        <w:t xml:space="preserve">or the safety and security of all riders </w:t>
      </w:r>
      <w:r w:rsidR="00A65048" w:rsidRPr="002442F1">
        <w:rPr>
          <w:i/>
          <w:sz w:val="21"/>
          <w:szCs w:val="21"/>
        </w:rPr>
        <w:t>and to adhere to the laws and regulation</w:t>
      </w:r>
      <w:r w:rsidR="00563581" w:rsidRPr="002442F1">
        <w:rPr>
          <w:i/>
          <w:sz w:val="21"/>
          <w:szCs w:val="21"/>
        </w:rPr>
        <w:t>s</w:t>
      </w:r>
      <w:r w:rsidR="00A65048" w:rsidRPr="002442F1">
        <w:rPr>
          <w:i/>
          <w:sz w:val="21"/>
          <w:szCs w:val="21"/>
        </w:rPr>
        <w:t xml:space="preserve"> that apply to the operation of a school bus</w:t>
      </w:r>
      <w:r w:rsidR="00AB37F8" w:rsidRPr="002442F1">
        <w:rPr>
          <w:i/>
          <w:sz w:val="21"/>
          <w:szCs w:val="21"/>
        </w:rPr>
        <w:t>.</w:t>
      </w:r>
      <w:r w:rsidR="00501781" w:rsidRPr="002442F1">
        <w:rPr>
          <w:i/>
          <w:sz w:val="21"/>
          <w:szCs w:val="21"/>
        </w:rPr>
        <w:t xml:space="preserve">  </w:t>
      </w:r>
      <w:r w:rsidR="00BE7191" w:rsidRPr="002442F1">
        <w:rPr>
          <w:i/>
          <w:sz w:val="21"/>
          <w:szCs w:val="21"/>
        </w:rPr>
        <w:t>Using</w:t>
      </w:r>
      <w:r w:rsidR="00501781" w:rsidRPr="002442F1">
        <w:rPr>
          <w:i/>
          <w:sz w:val="21"/>
          <w:szCs w:val="21"/>
        </w:rPr>
        <w:t xml:space="preserve"> a bus pass confirms to the driver that the student is registered and au</w:t>
      </w:r>
      <w:r w:rsidR="00E96C91" w:rsidRPr="002442F1">
        <w:rPr>
          <w:i/>
          <w:sz w:val="21"/>
          <w:szCs w:val="21"/>
        </w:rPr>
        <w:t>thorized to ride the bus</w:t>
      </w:r>
      <w:r w:rsidR="00BE7191" w:rsidRPr="002442F1">
        <w:rPr>
          <w:i/>
          <w:sz w:val="21"/>
          <w:szCs w:val="21"/>
        </w:rPr>
        <w:t>. It</w:t>
      </w:r>
      <w:r w:rsidR="00B36C16" w:rsidRPr="002442F1">
        <w:rPr>
          <w:i/>
          <w:sz w:val="21"/>
          <w:szCs w:val="21"/>
        </w:rPr>
        <w:t xml:space="preserve"> will enable us to </w:t>
      </w:r>
      <w:r w:rsidR="0023243F" w:rsidRPr="002442F1">
        <w:rPr>
          <w:i/>
          <w:sz w:val="21"/>
          <w:szCs w:val="21"/>
        </w:rPr>
        <w:t>have</w:t>
      </w:r>
      <w:r w:rsidR="00501781" w:rsidRPr="002442F1">
        <w:rPr>
          <w:i/>
          <w:sz w:val="21"/>
          <w:szCs w:val="21"/>
        </w:rPr>
        <w:t xml:space="preserve"> an accura</w:t>
      </w:r>
      <w:r w:rsidR="00B36C16" w:rsidRPr="002442F1">
        <w:rPr>
          <w:i/>
          <w:sz w:val="21"/>
          <w:szCs w:val="21"/>
        </w:rPr>
        <w:t>te record of all</w:t>
      </w:r>
      <w:r w:rsidR="00501781" w:rsidRPr="002442F1">
        <w:rPr>
          <w:i/>
          <w:sz w:val="21"/>
          <w:szCs w:val="21"/>
        </w:rPr>
        <w:t xml:space="preserve"> students on the bus in case of an emergency</w:t>
      </w:r>
      <w:r w:rsidR="00BE7191" w:rsidRPr="002442F1">
        <w:rPr>
          <w:i/>
          <w:sz w:val="21"/>
          <w:szCs w:val="21"/>
        </w:rPr>
        <w:t>, and it</w:t>
      </w:r>
      <w:r w:rsidR="00A65048" w:rsidRPr="002442F1">
        <w:rPr>
          <w:i/>
          <w:sz w:val="21"/>
          <w:szCs w:val="21"/>
        </w:rPr>
        <w:t xml:space="preserve"> </w:t>
      </w:r>
      <w:r w:rsidR="00B36C16" w:rsidRPr="002442F1">
        <w:rPr>
          <w:i/>
          <w:sz w:val="21"/>
          <w:szCs w:val="21"/>
        </w:rPr>
        <w:t>will also allow</w:t>
      </w:r>
      <w:r w:rsidR="00501781" w:rsidRPr="002442F1">
        <w:rPr>
          <w:i/>
          <w:sz w:val="21"/>
          <w:szCs w:val="21"/>
        </w:rPr>
        <w:t xml:space="preserve"> us to moni</w:t>
      </w:r>
      <w:r w:rsidR="00B36C16" w:rsidRPr="002442F1">
        <w:rPr>
          <w:i/>
          <w:sz w:val="21"/>
          <w:szCs w:val="21"/>
        </w:rPr>
        <w:t>tor the number of students riding</w:t>
      </w:r>
      <w:r w:rsidR="00501781" w:rsidRPr="002442F1">
        <w:rPr>
          <w:i/>
          <w:sz w:val="21"/>
          <w:szCs w:val="21"/>
        </w:rPr>
        <w:t xml:space="preserve"> the </w:t>
      </w:r>
      <w:r w:rsidR="00363050" w:rsidRPr="002442F1">
        <w:rPr>
          <w:i/>
          <w:sz w:val="21"/>
          <w:szCs w:val="21"/>
        </w:rPr>
        <w:t xml:space="preserve">bus so that we can maximize </w:t>
      </w:r>
      <w:r w:rsidR="00A65048" w:rsidRPr="002442F1">
        <w:rPr>
          <w:i/>
          <w:sz w:val="21"/>
          <w:szCs w:val="21"/>
        </w:rPr>
        <w:t>route efficiencies</w:t>
      </w:r>
      <w:r w:rsidR="00501781" w:rsidRPr="002442F1">
        <w:rPr>
          <w:i/>
          <w:sz w:val="21"/>
          <w:szCs w:val="21"/>
        </w:rPr>
        <w:t xml:space="preserve"> and provide </w:t>
      </w:r>
      <w:r w:rsidR="00563581" w:rsidRPr="002442F1">
        <w:rPr>
          <w:i/>
          <w:sz w:val="21"/>
          <w:szCs w:val="21"/>
        </w:rPr>
        <w:t>opportunities for more students</w:t>
      </w:r>
      <w:r w:rsidR="00501781" w:rsidRPr="002442F1">
        <w:rPr>
          <w:i/>
          <w:sz w:val="21"/>
          <w:szCs w:val="21"/>
        </w:rPr>
        <w:t xml:space="preserve"> to ride where space is available. </w:t>
      </w:r>
      <w:r w:rsidR="0007550B" w:rsidRPr="002442F1">
        <w:rPr>
          <w:i/>
          <w:sz w:val="21"/>
          <w:szCs w:val="21"/>
        </w:rPr>
        <w:t xml:space="preserve"> </w:t>
      </w:r>
    </w:p>
    <w:p w:rsidR="0092055F" w:rsidRDefault="0092055F" w:rsidP="0092055F">
      <w:pPr>
        <w:spacing w:after="0" w:line="240" w:lineRule="auto"/>
      </w:pPr>
    </w:p>
    <w:p w:rsidR="002650F9" w:rsidRPr="00F20EF5" w:rsidRDefault="002650F9" w:rsidP="0092055F">
      <w:pPr>
        <w:spacing w:after="0" w:line="240" w:lineRule="auto"/>
        <w:rPr>
          <w:b/>
          <w:color w:val="BF8F00" w:themeColor="accent4" w:themeShade="BF"/>
          <w:sz w:val="24"/>
          <w:szCs w:val="24"/>
        </w:rPr>
      </w:pPr>
      <w:r w:rsidRPr="00F20EF5">
        <w:rPr>
          <w:b/>
          <w:color w:val="BF8F00" w:themeColor="accent4" w:themeShade="BF"/>
          <w:sz w:val="24"/>
          <w:szCs w:val="24"/>
        </w:rPr>
        <w:t xml:space="preserve">What happens if my child </w:t>
      </w:r>
      <w:r w:rsidR="00316563" w:rsidRPr="00F20EF5">
        <w:rPr>
          <w:b/>
          <w:color w:val="BF8F00" w:themeColor="accent4" w:themeShade="BF"/>
          <w:sz w:val="24"/>
          <w:szCs w:val="24"/>
        </w:rPr>
        <w:t>does not have</w:t>
      </w:r>
      <w:r w:rsidRPr="00F20EF5">
        <w:rPr>
          <w:b/>
          <w:color w:val="BF8F00" w:themeColor="accent4" w:themeShade="BF"/>
          <w:sz w:val="24"/>
          <w:szCs w:val="24"/>
        </w:rPr>
        <w:t xml:space="preserve"> their bus pass?</w:t>
      </w:r>
    </w:p>
    <w:p w:rsidR="00137DE5" w:rsidRPr="002F2AC8" w:rsidRDefault="0023243F" w:rsidP="002F2AC8">
      <w:pPr>
        <w:spacing w:after="120" w:line="240" w:lineRule="auto"/>
        <w:rPr>
          <w:i/>
          <w:sz w:val="21"/>
          <w:szCs w:val="21"/>
        </w:rPr>
      </w:pPr>
      <w:r w:rsidRPr="005E5F4F">
        <w:rPr>
          <w:i/>
          <w:sz w:val="21"/>
          <w:szCs w:val="21"/>
        </w:rPr>
        <w:t xml:space="preserve">Students will be required to obtain a replacement </w:t>
      </w:r>
      <w:r w:rsidR="00CD3853" w:rsidRPr="005E5F4F">
        <w:rPr>
          <w:i/>
          <w:sz w:val="21"/>
          <w:szCs w:val="21"/>
        </w:rPr>
        <w:t xml:space="preserve">bus </w:t>
      </w:r>
      <w:r w:rsidRPr="005E5F4F">
        <w:rPr>
          <w:i/>
          <w:sz w:val="21"/>
          <w:szCs w:val="21"/>
        </w:rPr>
        <w:t xml:space="preserve">pass. </w:t>
      </w:r>
    </w:p>
    <w:p w:rsidR="00137DE5" w:rsidRPr="002F2AC8" w:rsidRDefault="002442F1" w:rsidP="002F2AC8">
      <w:pPr>
        <w:spacing w:after="120" w:line="240" w:lineRule="auto"/>
        <w:rPr>
          <w:i/>
          <w:sz w:val="21"/>
          <w:szCs w:val="21"/>
        </w:rPr>
      </w:pPr>
      <w:r w:rsidRPr="002442F1">
        <w:rPr>
          <w:b/>
          <w:i/>
          <w:sz w:val="21"/>
          <w:szCs w:val="21"/>
        </w:rPr>
        <w:t>Forgotten Pass:</w:t>
      </w:r>
      <w:r>
        <w:rPr>
          <w:i/>
          <w:sz w:val="21"/>
          <w:szCs w:val="21"/>
        </w:rPr>
        <w:t xml:space="preserve"> </w:t>
      </w:r>
      <w:r w:rsidR="0023243F" w:rsidRPr="005E5F4F">
        <w:rPr>
          <w:i/>
          <w:sz w:val="21"/>
          <w:szCs w:val="21"/>
        </w:rPr>
        <w:t xml:space="preserve"> </w:t>
      </w:r>
      <w:r w:rsidR="00316563" w:rsidRPr="005E5F4F">
        <w:rPr>
          <w:i/>
          <w:sz w:val="21"/>
          <w:szCs w:val="21"/>
        </w:rPr>
        <w:t xml:space="preserve">If the </w:t>
      </w:r>
      <w:r w:rsidR="00563581" w:rsidRPr="005E5F4F">
        <w:rPr>
          <w:i/>
          <w:sz w:val="21"/>
          <w:szCs w:val="21"/>
        </w:rPr>
        <w:t xml:space="preserve">bus </w:t>
      </w:r>
      <w:r w:rsidR="00AF1594" w:rsidRPr="005E5F4F">
        <w:rPr>
          <w:i/>
          <w:sz w:val="21"/>
          <w:szCs w:val="21"/>
        </w:rPr>
        <w:t xml:space="preserve">pass is </w:t>
      </w:r>
      <w:r w:rsidR="00316563" w:rsidRPr="005E5F4F">
        <w:rPr>
          <w:i/>
          <w:sz w:val="21"/>
          <w:szCs w:val="21"/>
        </w:rPr>
        <w:t>forgotten</w:t>
      </w:r>
      <w:r w:rsidR="00AF1594" w:rsidRPr="005E5F4F">
        <w:rPr>
          <w:i/>
          <w:sz w:val="21"/>
          <w:szCs w:val="21"/>
        </w:rPr>
        <w:t xml:space="preserve"> on a given</w:t>
      </w:r>
      <w:r w:rsidR="00316563" w:rsidRPr="005E5F4F">
        <w:rPr>
          <w:i/>
          <w:sz w:val="21"/>
          <w:szCs w:val="21"/>
        </w:rPr>
        <w:t xml:space="preserve"> day</w:t>
      </w:r>
      <w:r w:rsidR="00AF1594" w:rsidRPr="005E5F4F">
        <w:rPr>
          <w:i/>
          <w:sz w:val="21"/>
          <w:szCs w:val="21"/>
        </w:rPr>
        <w:t>, the student will be permitted</w:t>
      </w:r>
      <w:r w:rsidR="00316563" w:rsidRPr="005E5F4F">
        <w:rPr>
          <w:i/>
          <w:sz w:val="21"/>
          <w:szCs w:val="21"/>
        </w:rPr>
        <w:t xml:space="preserve"> to board the bus on the ride </w:t>
      </w:r>
      <w:r w:rsidR="00316563" w:rsidRPr="005E5F4F">
        <w:rPr>
          <w:b/>
          <w:i/>
          <w:sz w:val="21"/>
          <w:szCs w:val="21"/>
        </w:rPr>
        <w:t>to</w:t>
      </w:r>
      <w:r w:rsidR="00316563" w:rsidRPr="005E5F4F">
        <w:rPr>
          <w:i/>
          <w:sz w:val="21"/>
          <w:szCs w:val="21"/>
        </w:rPr>
        <w:t xml:space="preserve"> school by simply providing their name to the bus driver so their att</w:t>
      </w:r>
      <w:r w:rsidR="00AF1594" w:rsidRPr="005E5F4F">
        <w:rPr>
          <w:i/>
          <w:sz w:val="21"/>
          <w:szCs w:val="21"/>
        </w:rPr>
        <w:t>endance can be recorded.</w:t>
      </w:r>
      <w:r w:rsidR="00A3229E" w:rsidRPr="005E5F4F">
        <w:rPr>
          <w:i/>
          <w:sz w:val="21"/>
          <w:szCs w:val="21"/>
        </w:rPr>
        <w:t xml:space="preserve"> </w:t>
      </w:r>
      <w:r w:rsidR="00316563" w:rsidRPr="005E5F4F">
        <w:rPr>
          <w:i/>
          <w:sz w:val="21"/>
          <w:szCs w:val="21"/>
        </w:rPr>
        <w:t xml:space="preserve"> In the afternoon the student </w:t>
      </w:r>
      <w:r w:rsidR="00B35033" w:rsidRPr="005E5F4F">
        <w:rPr>
          <w:i/>
          <w:sz w:val="21"/>
          <w:szCs w:val="21"/>
        </w:rPr>
        <w:t>must</w:t>
      </w:r>
      <w:r w:rsidR="00316563" w:rsidRPr="005E5F4F">
        <w:rPr>
          <w:i/>
          <w:sz w:val="21"/>
          <w:szCs w:val="21"/>
        </w:rPr>
        <w:t xml:space="preserve"> obtain a spare pass from the office t</w:t>
      </w:r>
      <w:r w:rsidR="00B35033" w:rsidRPr="005E5F4F">
        <w:rPr>
          <w:i/>
          <w:sz w:val="21"/>
          <w:szCs w:val="21"/>
        </w:rPr>
        <w:t>o provide to the driver for the</w:t>
      </w:r>
      <w:r w:rsidR="00316563" w:rsidRPr="005E5F4F">
        <w:rPr>
          <w:i/>
          <w:sz w:val="21"/>
          <w:szCs w:val="21"/>
        </w:rPr>
        <w:t xml:space="preserve"> ride</w:t>
      </w:r>
      <w:r w:rsidR="008816C9" w:rsidRPr="005E5F4F">
        <w:rPr>
          <w:i/>
          <w:sz w:val="21"/>
          <w:szCs w:val="21"/>
        </w:rPr>
        <w:t xml:space="preserve"> home </w:t>
      </w:r>
      <w:r w:rsidR="00A3229E" w:rsidRPr="005E5F4F">
        <w:rPr>
          <w:b/>
          <w:i/>
          <w:sz w:val="21"/>
          <w:szCs w:val="21"/>
        </w:rPr>
        <w:t>from</w:t>
      </w:r>
      <w:r w:rsidR="00A3229E" w:rsidRPr="005E5F4F">
        <w:rPr>
          <w:i/>
          <w:sz w:val="21"/>
          <w:szCs w:val="21"/>
        </w:rPr>
        <w:t xml:space="preserve"> school</w:t>
      </w:r>
      <w:r w:rsidR="00316563" w:rsidRPr="005E5F4F">
        <w:rPr>
          <w:i/>
          <w:sz w:val="21"/>
          <w:szCs w:val="21"/>
        </w:rPr>
        <w:t xml:space="preserve">.  </w:t>
      </w:r>
      <w:r w:rsidR="008816C9" w:rsidRPr="005E5F4F">
        <w:rPr>
          <w:i/>
          <w:sz w:val="21"/>
          <w:szCs w:val="21"/>
        </w:rPr>
        <w:t>Continued failure to produce a bus pass will be reported to the school principal and the student may be refused to ride.</w:t>
      </w:r>
      <w:r w:rsidR="008816C9" w:rsidRPr="005E5F4F">
        <w:rPr>
          <w:sz w:val="21"/>
          <w:szCs w:val="21"/>
        </w:rPr>
        <w:t xml:space="preserve">    </w:t>
      </w:r>
    </w:p>
    <w:p w:rsidR="0023243F" w:rsidRPr="005E5F4F" w:rsidRDefault="002442F1" w:rsidP="0092055F">
      <w:pPr>
        <w:spacing w:after="0" w:line="240" w:lineRule="auto"/>
        <w:rPr>
          <w:i/>
          <w:sz w:val="21"/>
          <w:szCs w:val="21"/>
        </w:rPr>
      </w:pPr>
      <w:r w:rsidRPr="002442F1">
        <w:rPr>
          <w:b/>
          <w:i/>
          <w:sz w:val="21"/>
          <w:szCs w:val="21"/>
        </w:rPr>
        <w:t xml:space="preserve">Lost Pass: </w:t>
      </w:r>
      <w:r>
        <w:rPr>
          <w:i/>
          <w:sz w:val="21"/>
          <w:szCs w:val="21"/>
        </w:rPr>
        <w:t xml:space="preserve"> </w:t>
      </w:r>
      <w:r w:rsidR="00316563" w:rsidRPr="005E5F4F">
        <w:rPr>
          <w:i/>
          <w:sz w:val="21"/>
          <w:szCs w:val="21"/>
        </w:rPr>
        <w:t xml:space="preserve">If </w:t>
      </w:r>
      <w:r w:rsidR="0005754D" w:rsidRPr="005E5F4F">
        <w:rPr>
          <w:i/>
          <w:sz w:val="21"/>
          <w:szCs w:val="21"/>
        </w:rPr>
        <w:t xml:space="preserve">a </w:t>
      </w:r>
      <w:r w:rsidR="00AF1594" w:rsidRPr="005E5F4F">
        <w:rPr>
          <w:i/>
          <w:sz w:val="21"/>
          <w:szCs w:val="21"/>
        </w:rPr>
        <w:t>student loses their bus pass, a</w:t>
      </w:r>
      <w:r w:rsidR="0023243F" w:rsidRPr="005E5F4F">
        <w:rPr>
          <w:i/>
          <w:sz w:val="21"/>
          <w:szCs w:val="21"/>
        </w:rPr>
        <w:t xml:space="preserve"> first replacement </w:t>
      </w:r>
      <w:r w:rsidR="00316563" w:rsidRPr="005E5F4F">
        <w:rPr>
          <w:i/>
          <w:sz w:val="21"/>
          <w:szCs w:val="21"/>
        </w:rPr>
        <w:t xml:space="preserve">card </w:t>
      </w:r>
      <w:r w:rsidR="0023243F" w:rsidRPr="005E5F4F">
        <w:rPr>
          <w:i/>
          <w:sz w:val="21"/>
          <w:szCs w:val="21"/>
        </w:rPr>
        <w:t>will be</w:t>
      </w:r>
      <w:r w:rsidR="00AF1594" w:rsidRPr="005E5F4F">
        <w:rPr>
          <w:i/>
          <w:sz w:val="21"/>
          <w:szCs w:val="21"/>
        </w:rPr>
        <w:t xml:space="preserve"> provided free of charge.  Any</w:t>
      </w:r>
      <w:r w:rsidR="0023243F" w:rsidRPr="005E5F4F">
        <w:rPr>
          <w:i/>
          <w:sz w:val="21"/>
          <w:szCs w:val="21"/>
        </w:rPr>
        <w:t xml:space="preserve"> subsequent replacement cards will incur a $5 fee.  </w:t>
      </w:r>
      <w:r w:rsidR="00316563" w:rsidRPr="005E5F4F">
        <w:rPr>
          <w:i/>
          <w:sz w:val="21"/>
          <w:szCs w:val="21"/>
        </w:rPr>
        <w:t xml:space="preserve">Students </w:t>
      </w:r>
      <w:r w:rsidR="00EC46D9">
        <w:rPr>
          <w:i/>
          <w:sz w:val="21"/>
          <w:szCs w:val="21"/>
        </w:rPr>
        <w:t xml:space="preserve">need to report their lost card and </w:t>
      </w:r>
      <w:r w:rsidR="00316563" w:rsidRPr="005E5F4F">
        <w:rPr>
          <w:i/>
          <w:sz w:val="21"/>
          <w:szCs w:val="21"/>
        </w:rPr>
        <w:t xml:space="preserve">will need to obtain a spare pass from the office until the replacement </w:t>
      </w:r>
      <w:r w:rsidR="00563581" w:rsidRPr="005E5F4F">
        <w:rPr>
          <w:i/>
          <w:sz w:val="21"/>
          <w:szCs w:val="21"/>
        </w:rPr>
        <w:t>pass</w:t>
      </w:r>
      <w:r w:rsidR="00316563" w:rsidRPr="005E5F4F">
        <w:rPr>
          <w:i/>
          <w:sz w:val="21"/>
          <w:szCs w:val="21"/>
        </w:rPr>
        <w:t xml:space="preserve"> arrives. </w:t>
      </w:r>
    </w:p>
    <w:p w:rsidR="0092055F" w:rsidRDefault="0092055F" w:rsidP="0092055F">
      <w:pPr>
        <w:spacing w:after="0" w:line="240" w:lineRule="auto"/>
      </w:pPr>
    </w:p>
    <w:p w:rsidR="002650F9" w:rsidRPr="00F20EF5" w:rsidRDefault="002650F9" w:rsidP="0092055F">
      <w:pPr>
        <w:spacing w:after="0" w:line="240" w:lineRule="auto"/>
        <w:rPr>
          <w:b/>
          <w:color w:val="BF8F00" w:themeColor="accent4" w:themeShade="BF"/>
          <w:sz w:val="24"/>
          <w:szCs w:val="24"/>
        </w:rPr>
      </w:pPr>
      <w:r w:rsidRPr="00F20EF5">
        <w:rPr>
          <w:b/>
          <w:color w:val="BF8F00" w:themeColor="accent4" w:themeShade="BF"/>
          <w:sz w:val="24"/>
          <w:szCs w:val="24"/>
        </w:rPr>
        <w:t>Can my child bring a friend home with them on the bus?</w:t>
      </w:r>
    </w:p>
    <w:p w:rsidR="00F074A2" w:rsidRPr="005E5F4F" w:rsidRDefault="00B35033" w:rsidP="0092055F">
      <w:pPr>
        <w:spacing w:after="0" w:line="240" w:lineRule="auto"/>
        <w:rPr>
          <w:i/>
          <w:sz w:val="21"/>
          <w:szCs w:val="21"/>
        </w:rPr>
      </w:pPr>
      <w:r w:rsidRPr="005E5F4F">
        <w:rPr>
          <w:i/>
          <w:sz w:val="21"/>
          <w:szCs w:val="21"/>
        </w:rPr>
        <w:t>Friends are only permitted on</w:t>
      </w:r>
      <w:r w:rsidR="0092320A" w:rsidRPr="005E5F4F">
        <w:rPr>
          <w:i/>
          <w:sz w:val="21"/>
          <w:szCs w:val="21"/>
        </w:rPr>
        <w:t xml:space="preserve"> the bus if</w:t>
      </w:r>
      <w:r w:rsidRPr="005E5F4F">
        <w:rPr>
          <w:i/>
          <w:sz w:val="21"/>
          <w:szCs w:val="21"/>
        </w:rPr>
        <w:t xml:space="preserve"> space is available and the school office has authorization from the friend’s parents </w:t>
      </w:r>
      <w:r w:rsidR="00FD304D" w:rsidRPr="005E5F4F">
        <w:rPr>
          <w:i/>
          <w:sz w:val="21"/>
          <w:szCs w:val="21"/>
        </w:rPr>
        <w:t xml:space="preserve">for them </w:t>
      </w:r>
      <w:r w:rsidRPr="005E5F4F">
        <w:rPr>
          <w:i/>
          <w:sz w:val="21"/>
          <w:szCs w:val="21"/>
        </w:rPr>
        <w:t>to ride the bus.  The office will provide the friend with a spare pass to provide to the driver.</w:t>
      </w:r>
    </w:p>
    <w:p w:rsidR="0092055F" w:rsidRDefault="0092055F" w:rsidP="0092055F">
      <w:pPr>
        <w:spacing w:after="0" w:line="240" w:lineRule="auto"/>
      </w:pPr>
    </w:p>
    <w:p w:rsidR="007A1B21" w:rsidRPr="00F20EF5" w:rsidRDefault="007A1B21" w:rsidP="0092055F">
      <w:pPr>
        <w:spacing w:after="0" w:line="240" w:lineRule="auto"/>
        <w:rPr>
          <w:b/>
          <w:color w:val="BF8F00" w:themeColor="accent4" w:themeShade="BF"/>
          <w:sz w:val="24"/>
          <w:szCs w:val="24"/>
        </w:rPr>
      </w:pPr>
      <w:r w:rsidRPr="00F20EF5">
        <w:rPr>
          <w:b/>
          <w:color w:val="BF8F00" w:themeColor="accent4" w:themeShade="BF"/>
          <w:sz w:val="24"/>
          <w:szCs w:val="24"/>
        </w:rPr>
        <w:t>How will I know if my child’s bus has been delayed?</w:t>
      </w:r>
    </w:p>
    <w:p w:rsidR="007A1B21" w:rsidRPr="005E5F4F" w:rsidRDefault="00563581" w:rsidP="0092055F">
      <w:pPr>
        <w:spacing w:after="0" w:line="240" w:lineRule="auto"/>
        <w:rPr>
          <w:i/>
          <w:sz w:val="21"/>
          <w:szCs w:val="21"/>
        </w:rPr>
      </w:pPr>
      <w:r w:rsidRPr="005E5F4F">
        <w:rPr>
          <w:i/>
          <w:sz w:val="21"/>
          <w:szCs w:val="21"/>
        </w:rPr>
        <w:t>You can</w:t>
      </w:r>
      <w:r w:rsidR="007A1B21" w:rsidRPr="005E5F4F">
        <w:rPr>
          <w:i/>
          <w:sz w:val="21"/>
          <w:szCs w:val="21"/>
        </w:rPr>
        <w:t xml:space="preserve"> subscribe to your child’s bus route </w:t>
      </w:r>
      <w:r w:rsidR="00CD3853" w:rsidRPr="005E5F4F">
        <w:rPr>
          <w:i/>
          <w:sz w:val="21"/>
          <w:szCs w:val="21"/>
        </w:rPr>
        <w:t>number</w:t>
      </w:r>
      <w:r w:rsidR="007A1B21" w:rsidRPr="005E5F4F">
        <w:rPr>
          <w:i/>
          <w:sz w:val="21"/>
          <w:szCs w:val="21"/>
        </w:rPr>
        <w:t xml:space="preserve"> o</w:t>
      </w:r>
      <w:r w:rsidR="000B4CE5" w:rsidRPr="005E5F4F">
        <w:rPr>
          <w:i/>
          <w:sz w:val="21"/>
          <w:szCs w:val="21"/>
        </w:rPr>
        <w:t>n the Groups page of your school’s “a</w:t>
      </w:r>
      <w:r w:rsidR="007A1B21" w:rsidRPr="005E5F4F">
        <w:rPr>
          <w:i/>
          <w:sz w:val="21"/>
          <w:szCs w:val="21"/>
        </w:rPr>
        <w:t>pp</w:t>
      </w:r>
      <w:r w:rsidR="000B4CE5" w:rsidRPr="005E5F4F">
        <w:rPr>
          <w:i/>
          <w:sz w:val="21"/>
          <w:szCs w:val="21"/>
        </w:rPr>
        <w:t>”</w:t>
      </w:r>
      <w:r w:rsidR="001A3B9A" w:rsidRPr="005E5F4F">
        <w:rPr>
          <w:i/>
          <w:sz w:val="21"/>
          <w:szCs w:val="21"/>
        </w:rPr>
        <w:t xml:space="preserve"> to </w:t>
      </w:r>
      <w:r w:rsidR="007A1B21" w:rsidRPr="005E5F4F">
        <w:rPr>
          <w:i/>
          <w:sz w:val="21"/>
          <w:szCs w:val="21"/>
        </w:rPr>
        <w:t xml:space="preserve">receive notifications that pertain to that bus.  When a bus is 10 minutes or more behind schedule a notification will be sent to the affected route </w:t>
      </w:r>
      <w:r w:rsidRPr="005E5F4F">
        <w:rPr>
          <w:i/>
          <w:sz w:val="21"/>
          <w:szCs w:val="21"/>
        </w:rPr>
        <w:t>number</w:t>
      </w:r>
      <w:r w:rsidR="007A1B21" w:rsidRPr="005E5F4F">
        <w:rPr>
          <w:i/>
          <w:sz w:val="21"/>
          <w:szCs w:val="21"/>
        </w:rPr>
        <w:t>s.</w:t>
      </w:r>
      <w:r w:rsidR="002442F1">
        <w:rPr>
          <w:i/>
          <w:sz w:val="21"/>
          <w:szCs w:val="21"/>
        </w:rPr>
        <w:t xml:space="preserve"> Please note</w:t>
      </w:r>
      <w:r w:rsidR="00137DE5">
        <w:rPr>
          <w:i/>
          <w:sz w:val="21"/>
          <w:szCs w:val="21"/>
        </w:rPr>
        <w:t xml:space="preserve">: </w:t>
      </w:r>
      <w:r w:rsidR="002442F1">
        <w:rPr>
          <w:i/>
          <w:sz w:val="21"/>
          <w:szCs w:val="21"/>
        </w:rPr>
        <w:t xml:space="preserve"> this app is not available for Douglas Elementary. </w:t>
      </w:r>
    </w:p>
    <w:p w:rsidR="0092055F" w:rsidRPr="005E5F4F" w:rsidRDefault="0092055F" w:rsidP="0092055F">
      <w:pPr>
        <w:spacing w:after="0" w:line="240" w:lineRule="auto"/>
        <w:rPr>
          <w:sz w:val="21"/>
          <w:szCs w:val="21"/>
        </w:rPr>
      </w:pPr>
    </w:p>
    <w:p w:rsidR="0092320A" w:rsidRPr="00F20EF5" w:rsidRDefault="0092320A" w:rsidP="0092055F">
      <w:pPr>
        <w:spacing w:after="0" w:line="240" w:lineRule="auto"/>
        <w:rPr>
          <w:b/>
          <w:color w:val="BF8F00" w:themeColor="accent4" w:themeShade="BF"/>
          <w:sz w:val="24"/>
          <w:szCs w:val="24"/>
        </w:rPr>
      </w:pPr>
      <w:r w:rsidRPr="00F20EF5">
        <w:rPr>
          <w:b/>
          <w:color w:val="BF8F00" w:themeColor="accent4" w:themeShade="BF"/>
          <w:sz w:val="24"/>
          <w:szCs w:val="24"/>
        </w:rPr>
        <w:t>Do I have to register my child every year?</w:t>
      </w:r>
    </w:p>
    <w:p w:rsidR="0092320A" w:rsidRPr="005E5F4F" w:rsidRDefault="0092320A" w:rsidP="0092055F">
      <w:pPr>
        <w:spacing w:after="0" w:line="240" w:lineRule="auto"/>
        <w:rPr>
          <w:i/>
          <w:sz w:val="21"/>
          <w:szCs w:val="21"/>
        </w:rPr>
      </w:pPr>
      <w:r w:rsidRPr="005E5F4F">
        <w:rPr>
          <w:i/>
          <w:sz w:val="21"/>
          <w:szCs w:val="21"/>
        </w:rPr>
        <w:t xml:space="preserve">Yes.  All Students must </w:t>
      </w:r>
      <w:r w:rsidR="000057D9">
        <w:rPr>
          <w:i/>
          <w:sz w:val="21"/>
          <w:szCs w:val="21"/>
        </w:rPr>
        <w:t>complete</w:t>
      </w:r>
      <w:r w:rsidR="006F21BE" w:rsidRPr="005E5F4F">
        <w:rPr>
          <w:i/>
          <w:sz w:val="21"/>
          <w:szCs w:val="21"/>
        </w:rPr>
        <w:t xml:space="preserve"> </w:t>
      </w:r>
      <w:r w:rsidR="000057D9">
        <w:rPr>
          <w:i/>
          <w:sz w:val="21"/>
          <w:szCs w:val="21"/>
        </w:rPr>
        <w:t xml:space="preserve">an </w:t>
      </w:r>
      <w:r w:rsidR="003179C1" w:rsidRPr="005E5F4F">
        <w:rPr>
          <w:i/>
          <w:sz w:val="21"/>
          <w:szCs w:val="21"/>
        </w:rPr>
        <w:t xml:space="preserve">on-line </w:t>
      </w:r>
      <w:r w:rsidR="00760B07" w:rsidRPr="005E5F4F">
        <w:rPr>
          <w:i/>
          <w:sz w:val="21"/>
          <w:szCs w:val="21"/>
        </w:rPr>
        <w:t>registration form each</w:t>
      </w:r>
      <w:r w:rsidRPr="005E5F4F">
        <w:rPr>
          <w:i/>
          <w:sz w:val="21"/>
          <w:szCs w:val="21"/>
        </w:rPr>
        <w:t xml:space="preserve"> year </w:t>
      </w:r>
      <w:r w:rsidR="006F21BE" w:rsidRPr="005E5F4F">
        <w:rPr>
          <w:i/>
          <w:sz w:val="21"/>
          <w:szCs w:val="21"/>
        </w:rPr>
        <w:t xml:space="preserve">authorizing them </w:t>
      </w:r>
      <w:r w:rsidRPr="005E5F4F">
        <w:rPr>
          <w:i/>
          <w:sz w:val="21"/>
          <w:szCs w:val="21"/>
        </w:rPr>
        <w:t xml:space="preserve">to ride the bus. The Passenger Guidelines on the </w:t>
      </w:r>
      <w:r w:rsidR="003179C1" w:rsidRPr="005E5F4F">
        <w:rPr>
          <w:i/>
          <w:sz w:val="21"/>
          <w:szCs w:val="21"/>
        </w:rPr>
        <w:t>form</w:t>
      </w:r>
      <w:r w:rsidRPr="005E5F4F">
        <w:rPr>
          <w:i/>
          <w:sz w:val="21"/>
          <w:szCs w:val="21"/>
        </w:rPr>
        <w:t xml:space="preserve"> must also be </w:t>
      </w:r>
      <w:r w:rsidR="003179C1" w:rsidRPr="005E5F4F">
        <w:rPr>
          <w:i/>
          <w:sz w:val="21"/>
          <w:szCs w:val="21"/>
        </w:rPr>
        <w:t xml:space="preserve">acknowledged and agreed to </w:t>
      </w:r>
      <w:r w:rsidR="00760B07" w:rsidRPr="005E5F4F">
        <w:rPr>
          <w:i/>
          <w:sz w:val="21"/>
          <w:szCs w:val="21"/>
        </w:rPr>
        <w:t>as pa</w:t>
      </w:r>
      <w:r w:rsidR="00B37C73" w:rsidRPr="005E5F4F">
        <w:rPr>
          <w:i/>
          <w:sz w:val="21"/>
          <w:szCs w:val="21"/>
        </w:rPr>
        <w:t>rt of the registration form</w:t>
      </w:r>
      <w:r w:rsidRPr="005E5F4F">
        <w:rPr>
          <w:i/>
          <w:sz w:val="21"/>
          <w:szCs w:val="21"/>
        </w:rPr>
        <w:t>.</w:t>
      </w:r>
      <w:r w:rsidR="00B37C73" w:rsidRPr="005E5F4F">
        <w:rPr>
          <w:i/>
          <w:sz w:val="21"/>
          <w:szCs w:val="21"/>
        </w:rPr>
        <w:t xml:space="preserve"> </w:t>
      </w:r>
      <w:r w:rsidRPr="005E5F4F">
        <w:rPr>
          <w:i/>
          <w:sz w:val="21"/>
          <w:szCs w:val="21"/>
        </w:rPr>
        <w:t xml:space="preserve"> </w:t>
      </w:r>
      <w:r w:rsidRPr="005E5F4F">
        <w:rPr>
          <w:b/>
          <w:i/>
          <w:sz w:val="21"/>
          <w:szCs w:val="21"/>
          <w:u w:val="single"/>
        </w:rPr>
        <w:t>Registrations are due by the end of June each year.</w:t>
      </w:r>
    </w:p>
    <w:p w:rsidR="0092055F" w:rsidRPr="005638A7" w:rsidRDefault="0092055F" w:rsidP="0092055F">
      <w:pPr>
        <w:spacing w:after="0" w:line="240" w:lineRule="auto"/>
        <w:rPr>
          <w:i/>
        </w:rPr>
      </w:pPr>
    </w:p>
    <w:p w:rsidR="0092320A" w:rsidRPr="00F20EF5" w:rsidRDefault="0092320A" w:rsidP="0092055F">
      <w:pPr>
        <w:spacing w:after="0" w:line="240" w:lineRule="auto"/>
        <w:rPr>
          <w:b/>
          <w:color w:val="BF8F00" w:themeColor="accent4" w:themeShade="BF"/>
          <w:sz w:val="24"/>
          <w:szCs w:val="24"/>
        </w:rPr>
      </w:pPr>
      <w:r w:rsidRPr="00F20EF5">
        <w:rPr>
          <w:b/>
          <w:color w:val="BF8F00" w:themeColor="accent4" w:themeShade="BF"/>
          <w:sz w:val="24"/>
          <w:szCs w:val="24"/>
        </w:rPr>
        <w:t xml:space="preserve">When can I register for busing for the </w:t>
      </w:r>
      <w:r w:rsidR="00137DE5" w:rsidRPr="00F20EF5">
        <w:rPr>
          <w:b/>
          <w:color w:val="BF8F00" w:themeColor="accent4" w:themeShade="BF"/>
          <w:sz w:val="24"/>
          <w:szCs w:val="24"/>
        </w:rPr>
        <w:t>2021-22 school year</w:t>
      </w:r>
      <w:r w:rsidRPr="00F20EF5">
        <w:rPr>
          <w:b/>
          <w:color w:val="BF8F00" w:themeColor="accent4" w:themeShade="BF"/>
          <w:sz w:val="24"/>
          <w:szCs w:val="24"/>
        </w:rPr>
        <w:t>?</w:t>
      </w:r>
    </w:p>
    <w:p w:rsidR="0092320A" w:rsidRPr="005E5F4F" w:rsidRDefault="0092320A" w:rsidP="0092055F">
      <w:pPr>
        <w:spacing w:after="0" w:line="240" w:lineRule="auto"/>
        <w:rPr>
          <w:i/>
          <w:sz w:val="21"/>
          <w:szCs w:val="21"/>
        </w:rPr>
      </w:pPr>
      <w:r w:rsidRPr="005E5F4F">
        <w:rPr>
          <w:i/>
          <w:sz w:val="21"/>
          <w:szCs w:val="21"/>
        </w:rPr>
        <w:t xml:space="preserve">Busing Registration </w:t>
      </w:r>
      <w:r w:rsidR="00AE3682" w:rsidRPr="005E5F4F">
        <w:rPr>
          <w:i/>
          <w:sz w:val="21"/>
          <w:szCs w:val="21"/>
        </w:rPr>
        <w:t>for the 202</w:t>
      </w:r>
      <w:r w:rsidR="000057D9">
        <w:rPr>
          <w:i/>
          <w:sz w:val="21"/>
          <w:szCs w:val="21"/>
        </w:rPr>
        <w:t>1</w:t>
      </w:r>
      <w:r w:rsidR="00AE3682" w:rsidRPr="005E5F4F">
        <w:rPr>
          <w:i/>
          <w:sz w:val="21"/>
          <w:szCs w:val="21"/>
        </w:rPr>
        <w:t>-202</w:t>
      </w:r>
      <w:r w:rsidR="000057D9">
        <w:rPr>
          <w:i/>
          <w:sz w:val="21"/>
          <w:szCs w:val="21"/>
        </w:rPr>
        <w:t>2</w:t>
      </w:r>
      <w:r w:rsidR="00AE3682" w:rsidRPr="005E5F4F">
        <w:rPr>
          <w:i/>
          <w:sz w:val="21"/>
          <w:szCs w:val="21"/>
        </w:rPr>
        <w:t xml:space="preserve"> school year begins in </w:t>
      </w:r>
      <w:r w:rsidR="000057D9">
        <w:rPr>
          <w:i/>
          <w:sz w:val="21"/>
          <w:szCs w:val="21"/>
        </w:rPr>
        <w:t xml:space="preserve">April </w:t>
      </w:r>
      <w:r w:rsidR="00AE3682" w:rsidRPr="005E5F4F">
        <w:rPr>
          <w:i/>
          <w:sz w:val="21"/>
          <w:szCs w:val="21"/>
        </w:rPr>
        <w:t>this year.</w:t>
      </w:r>
      <w:r w:rsidRPr="005E5F4F">
        <w:rPr>
          <w:i/>
          <w:sz w:val="21"/>
          <w:szCs w:val="21"/>
        </w:rPr>
        <w:t xml:space="preserve"> </w:t>
      </w:r>
      <w:r w:rsidR="00B37C73" w:rsidRPr="005E5F4F">
        <w:rPr>
          <w:i/>
          <w:sz w:val="21"/>
          <w:szCs w:val="21"/>
        </w:rPr>
        <w:t xml:space="preserve">If registered by </w:t>
      </w:r>
      <w:r w:rsidR="007D15B9">
        <w:rPr>
          <w:i/>
          <w:sz w:val="21"/>
          <w:szCs w:val="21"/>
        </w:rPr>
        <w:t>June 30, 2021</w:t>
      </w:r>
      <w:r w:rsidR="00B37C73" w:rsidRPr="005E5F4F">
        <w:rPr>
          <w:i/>
          <w:sz w:val="21"/>
          <w:szCs w:val="21"/>
        </w:rPr>
        <w:t>, eligible riders will be assigned a seat for</w:t>
      </w:r>
      <w:r w:rsidR="00563581" w:rsidRPr="005E5F4F">
        <w:rPr>
          <w:i/>
          <w:sz w:val="21"/>
          <w:szCs w:val="21"/>
        </w:rPr>
        <w:t xml:space="preserve"> Septembe</w:t>
      </w:r>
      <w:r w:rsidR="002F2AC8">
        <w:rPr>
          <w:i/>
          <w:sz w:val="21"/>
          <w:szCs w:val="21"/>
        </w:rPr>
        <w:t>r and f</w:t>
      </w:r>
      <w:r w:rsidR="00EC46D9">
        <w:rPr>
          <w:i/>
          <w:sz w:val="21"/>
          <w:szCs w:val="21"/>
        </w:rPr>
        <w:t xml:space="preserve">ee </w:t>
      </w:r>
      <w:r w:rsidRPr="005E5F4F">
        <w:rPr>
          <w:i/>
          <w:sz w:val="21"/>
          <w:szCs w:val="21"/>
        </w:rPr>
        <w:t xml:space="preserve">paying passengers will have first priority of </w:t>
      </w:r>
      <w:r w:rsidR="00563581" w:rsidRPr="005E5F4F">
        <w:rPr>
          <w:i/>
          <w:sz w:val="21"/>
          <w:szCs w:val="21"/>
        </w:rPr>
        <w:t xml:space="preserve">remaining </w:t>
      </w:r>
      <w:r w:rsidR="00B032FD" w:rsidRPr="005E5F4F">
        <w:rPr>
          <w:i/>
          <w:sz w:val="21"/>
          <w:szCs w:val="21"/>
        </w:rPr>
        <w:t xml:space="preserve">available </w:t>
      </w:r>
      <w:r w:rsidR="002F2AC8">
        <w:rPr>
          <w:i/>
          <w:sz w:val="21"/>
          <w:szCs w:val="21"/>
        </w:rPr>
        <w:t>seats.  Please note:  Fee paying seat</w:t>
      </w:r>
      <w:r w:rsidR="00EC46D9">
        <w:rPr>
          <w:i/>
          <w:sz w:val="21"/>
          <w:szCs w:val="21"/>
        </w:rPr>
        <w:t xml:space="preserve"> assignments may not be in place for school start and families must make alternate arrangements until</w:t>
      </w:r>
      <w:r w:rsidR="002F2AC8">
        <w:rPr>
          <w:i/>
          <w:sz w:val="21"/>
          <w:szCs w:val="21"/>
        </w:rPr>
        <w:t xml:space="preserve"> a seat is awarded</w:t>
      </w:r>
      <w:r w:rsidR="00EC46D9">
        <w:rPr>
          <w:i/>
          <w:sz w:val="21"/>
          <w:szCs w:val="21"/>
        </w:rPr>
        <w:t>.</w:t>
      </w:r>
      <w:r w:rsidR="00B37C73" w:rsidRPr="005E5F4F">
        <w:rPr>
          <w:i/>
          <w:sz w:val="21"/>
          <w:szCs w:val="21"/>
        </w:rPr>
        <w:t xml:space="preserve"> </w:t>
      </w:r>
      <w:r w:rsidRPr="005E5F4F">
        <w:rPr>
          <w:i/>
          <w:sz w:val="21"/>
          <w:szCs w:val="21"/>
        </w:rPr>
        <w:t xml:space="preserve"> Those that do not re</w:t>
      </w:r>
      <w:r w:rsidR="00B37C73" w:rsidRPr="005E5F4F">
        <w:rPr>
          <w:i/>
          <w:sz w:val="21"/>
          <w:szCs w:val="21"/>
        </w:rPr>
        <w:t xml:space="preserve">gister by </w:t>
      </w:r>
      <w:r w:rsidR="007D15B9">
        <w:rPr>
          <w:i/>
          <w:sz w:val="21"/>
          <w:szCs w:val="21"/>
        </w:rPr>
        <w:t xml:space="preserve">June 30, 2021 </w:t>
      </w:r>
      <w:r w:rsidR="002F2AC8">
        <w:rPr>
          <w:i/>
          <w:sz w:val="21"/>
          <w:szCs w:val="21"/>
        </w:rPr>
        <w:t>will</w:t>
      </w:r>
      <w:r w:rsidR="00760B07" w:rsidRPr="005E5F4F">
        <w:rPr>
          <w:i/>
          <w:sz w:val="21"/>
          <w:szCs w:val="21"/>
        </w:rPr>
        <w:t xml:space="preserve"> be placed on</w:t>
      </w:r>
      <w:r w:rsidRPr="005E5F4F">
        <w:rPr>
          <w:i/>
          <w:sz w:val="21"/>
          <w:szCs w:val="21"/>
        </w:rPr>
        <w:t xml:space="preserve"> a </w:t>
      </w:r>
      <w:r w:rsidR="002F2AC8">
        <w:rPr>
          <w:i/>
          <w:sz w:val="21"/>
          <w:szCs w:val="21"/>
        </w:rPr>
        <w:t xml:space="preserve">secondary </w:t>
      </w:r>
      <w:r w:rsidRPr="005E5F4F">
        <w:rPr>
          <w:i/>
          <w:sz w:val="21"/>
          <w:szCs w:val="21"/>
        </w:rPr>
        <w:t xml:space="preserve">wait list in September.  </w:t>
      </w:r>
    </w:p>
    <w:p w:rsidR="0092055F" w:rsidRDefault="0092320A" w:rsidP="0092055F">
      <w:pPr>
        <w:spacing w:after="0" w:line="240" w:lineRule="auto"/>
      </w:pPr>
      <w:r>
        <w:t xml:space="preserve"> </w:t>
      </w:r>
    </w:p>
    <w:p w:rsidR="007A1B21" w:rsidRPr="00F20EF5" w:rsidRDefault="002650F9" w:rsidP="0092055F">
      <w:pPr>
        <w:spacing w:after="0" w:line="240" w:lineRule="auto"/>
        <w:rPr>
          <w:b/>
          <w:color w:val="BF8F00" w:themeColor="accent4" w:themeShade="BF"/>
          <w:sz w:val="24"/>
          <w:szCs w:val="24"/>
        </w:rPr>
      </w:pPr>
      <w:r w:rsidRPr="00F20EF5">
        <w:rPr>
          <w:b/>
          <w:color w:val="BF8F00" w:themeColor="accent4" w:themeShade="BF"/>
          <w:sz w:val="24"/>
          <w:szCs w:val="24"/>
        </w:rPr>
        <w:t xml:space="preserve">Where can I find </w:t>
      </w:r>
      <w:r w:rsidR="00DD4B3D" w:rsidRPr="00F20EF5">
        <w:rPr>
          <w:b/>
          <w:color w:val="BF8F00" w:themeColor="accent4" w:themeShade="BF"/>
          <w:sz w:val="24"/>
          <w:szCs w:val="24"/>
        </w:rPr>
        <w:t xml:space="preserve">more information </w:t>
      </w:r>
      <w:r w:rsidRPr="00F20EF5">
        <w:rPr>
          <w:b/>
          <w:color w:val="BF8F00" w:themeColor="accent4" w:themeShade="BF"/>
          <w:sz w:val="24"/>
          <w:szCs w:val="24"/>
        </w:rPr>
        <w:t xml:space="preserve">about bus </w:t>
      </w:r>
      <w:r w:rsidR="00E35FC6" w:rsidRPr="00F20EF5">
        <w:rPr>
          <w:b/>
          <w:color w:val="BF8F00" w:themeColor="accent4" w:themeShade="BF"/>
          <w:sz w:val="24"/>
          <w:szCs w:val="24"/>
        </w:rPr>
        <w:t>service?</w:t>
      </w:r>
      <w:r w:rsidRPr="00F20EF5">
        <w:rPr>
          <w:b/>
          <w:color w:val="BF8F00" w:themeColor="accent4" w:themeShade="BF"/>
          <w:sz w:val="24"/>
          <w:szCs w:val="24"/>
        </w:rPr>
        <w:t xml:space="preserve"> </w:t>
      </w:r>
    </w:p>
    <w:p w:rsidR="002650F9" w:rsidRPr="005E5F4F" w:rsidRDefault="00DD4B3D" w:rsidP="0092055F">
      <w:pPr>
        <w:spacing w:after="0" w:line="240" w:lineRule="auto"/>
        <w:rPr>
          <w:rFonts w:ascii="Calibri" w:hAnsi="Calibri" w:cs="Calibri"/>
          <w:i/>
          <w:sz w:val="21"/>
          <w:szCs w:val="21"/>
        </w:rPr>
      </w:pPr>
      <w:r w:rsidRPr="005E5F4F">
        <w:rPr>
          <w:rFonts w:ascii="Calibri" w:hAnsi="Calibri" w:cs="Calibri"/>
          <w:i/>
          <w:sz w:val="21"/>
          <w:szCs w:val="21"/>
        </w:rPr>
        <w:t>I</w:t>
      </w:r>
      <w:r w:rsidR="00625335" w:rsidRPr="005E5F4F">
        <w:rPr>
          <w:rFonts w:ascii="Calibri" w:hAnsi="Calibri" w:cs="Calibri"/>
          <w:i/>
          <w:sz w:val="21"/>
          <w:szCs w:val="21"/>
        </w:rPr>
        <w:t xml:space="preserve">nformation is </w:t>
      </w:r>
      <w:r w:rsidRPr="005E5F4F">
        <w:rPr>
          <w:rFonts w:ascii="Calibri" w:hAnsi="Calibri" w:cs="Calibri"/>
          <w:i/>
          <w:sz w:val="21"/>
          <w:szCs w:val="21"/>
        </w:rPr>
        <w:t xml:space="preserve">located </w:t>
      </w:r>
      <w:r w:rsidR="00625335" w:rsidRPr="005E5F4F">
        <w:rPr>
          <w:rFonts w:ascii="Calibri" w:hAnsi="Calibri" w:cs="Calibri"/>
          <w:i/>
          <w:sz w:val="21"/>
          <w:szCs w:val="21"/>
        </w:rPr>
        <w:t>on our Bus</w:t>
      </w:r>
      <w:bookmarkStart w:id="0" w:name="_GoBack"/>
      <w:bookmarkEnd w:id="0"/>
      <w:r w:rsidR="00625335" w:rsidRPr="005E5F4F">
        <w:rPr>
          <w:rFonts w:ascii="Calibri" w:hAnsi="Calibri" w:cs="Calibri"/>
          <w:i/>
          <w:sz w:val="21"/>
          <w:szCs w:val="21"/>
        </w:rPr>
        <w:t xml:space="preserve"> Services page </w:t>
      </w:r>
      <w:r w:rsidR="007A1B21" w:rsidRPr="005E5F4F">
        <w:rPr>
          <w:rFonts w:ascii="Calibri" w:hAnsi="Calibri" w:cs="Calibri"/>
          <w:i/>
          <w:sz w:val="21"/>
          <w:szCs w:val="21"/>
        </w:rPr>
        <w:t xml:space="preserve">of the Surrey School District website </w:t>
      </w:r>
      <w:r w:rsidR="00625335" w:rsidRPr="005E5F4F">
        <w:rPr>
          <w:rFonts w:ascii="Calibri" w:hAnsi="Calibri" w:cs="Calibri"/>
          <w:i/>
          <w:sz w:val="21"/>
          <w:szCs w:val="21"/>
        </w:rPr>
        <w:t xml:space="preserve">at: </w:t>
      </w:r>
    </w:p>
    <w:p w:rsidR="007A1B21" w:rsidRPr="005E5F4F" w:rsidRDefault="007B6B14" w:rsidP="0092055F">
      <w:pPr>
        <w:spacing w:after="0" w:line="240" w:lineRule="auto"/>
        <w:rPr>
          <w:sz w:val="21"/>
          <w:szCs w:val="21"/>
        </w:rPr>
      </w:pPr>
      <w:hyperlink r:id="rId9" w:history="1">
        <w:r w:rsidR="00625335" w:rsidRPr="005E5F4F">
          <w:rPr>
            <w:rStyle w:val="Hyperlink"/>
            <w:sz w:val="21"/>
            <w:szCs w:val="21"/>
          </w:rPr>
          <w:t>https://www.surreyschools.ca/departments/FACL/BusServices/Pages/default.aspx</w:t>
        </w:r>
      </w:hyperlink>
    </w:p>
    <w:p w:rsidR="0092055F" w:rsidRDefault="0092055F" w:rsidP="0092055F">
      <w:pPr>
        <w:spacing w:after="0" w:line="240" w:lineRule="auto"/>
      </w:pPr>
    </w:p>
    <w:p w:rsidR="007A1B21" w:rsidRPr="00F5531A" w:rsidRDefault="007A1B21" w:rsidP="0092055F">
      <w:pPr>
        <w:spacing w:after="0" w:line="240" w:lineRule="auto"/>
        <w:rPr>
          <w:b/>
          <w:color w:val="BF8F00" w:themeColor="accent4" w:themeShade="BF"/>
          <w:sz w:val="24"/>
          <w:szCs w:val="24"/>
        </w:rPr>
      </w:pPr>
      <w:r w:rsidRPr="00F5531A">
        <w:rPr>
          <w:b/>
          <w:color w:val="BF8F00" w:themeColor="accent4" w:themeShade="BF"/>
          <w:sz w:val="24"/>
          <w:szCs w:val="24"/>
        </w:rPr>
        <w:t>What about students with Special Needs?</w:t>
      </w:r>
    </w:p>
    <w:p w:rsidR="002650F9" w:rsidRPr="005E5F4F" w:rsidRDefault="007A1B21" w:rsidP="0092055F">
      <w:pPr>
        <w:spacing w:after="0" w:line="240" w:lineRule="auto"/>
        <w:rPr>
          <w:i/>
          <w:sz w:val="21"/>
          <w:szCs w:val="21"/>
        </w:rPr>
      </w:pPr>
      <w:r w:rsidRPr="005E5F4F">
        <w:rPr>
          <w:i/>
          <w:sz w:val="21"/>
          <w:szCs w:val="21"/>
        </w:rPr>
        <w:t>Students with a special needs designation may be eligible for free busing on our special needs buses</w:t>
      </w:r>
      <w:r w:rsidR="00021024" w:rsidRPr="005E5F4F">
        <w:rPr>
          <w:i/>
          <w:sz w:val="21"/>
          <w:szCs w:val="21"/>
        </w:rPr>
        <w:t xml:space="preserve">.  </w:t>
      </w:r>
      <w:r w:rsidRPr="005E5F4F">
        <w:rPr>
          <w:i/>
          <w:sz w:val="21"/>
          <w:szCs w:val="21"/>
        </w:rPr>
        <w:t xml:space="preserve"> Please contact your school principal for more information</w:t>
      </w:r>
      <w:r w:rsidR="00FD304D" w:rsidRPr="005E5F4F">
        <w:rPr>
          <w:i/>
          <w:sz w:val="21"/>
          <w:szCs w:val="21"/>
        </w:rPr>
        <w:t>.</w:t>
      </w:r>
      <w:r w:rsidR="002650F9" w:rsidRPr="005E5F4F">
        <w:rPr>
          <w:sz w:val="21"/>
          <w:szCs w:val="21"/>
        </w:rPr>
        <w:t xml:space="preserve"> </w:t>
      </w:r>
    </w:p>
    <w:sectPr w:rsidR="002650F9" w:rsidRPr="005E5F4F" w:rsidSect="00523BBF">
      <w:type w:val="continuous"/>
      <w:pgSz w:w="12240" w:h="15840"/>
      <w:pgMar w:top="720" w:right="851"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658" w:rsidRDefault="008C6658" w:rsidP="008C6658">
      <w:pPr>
        <w:spacing w:after="0" w:line="240" w:lineRule="auto"/>
      </w:pPr>
      <w:r>
        <w:separator/>
      </w:r>
    </w:p>
  </w:endnote>
  <w:endnote w:type="continuationSeparator" w:id="0">
    <w:p w:rsidR="008C6658" w:rsidRDefault="008C6658" w:rsidP="008C6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658" w:rsidRDefault="008C6658" w:rsidP="008C6658">
      <w:pPr>
        <w:spacing w:after="0" w:line="240" w:lineRule="auto"/>
      </w:pPr>
      <w:r>
        <w:separator/>
      </w:r>
    </w:p>
  </w:footnote>
  <w:footnote w:type="continuationSeparator" w:id="0">
    <w:p w:rsidR="008C6658" w:rsidRDefault="008C6658" w:rsidP="008C6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658" w:rsidRDefault="008C6658" w:rsidP="00DF3E94">
    <w:pPr>
      <w:pStyle w:val="Header"/>
    </w:pPr>
    <w:r>
      <w:rPr>
        <w:b/>
        <w:noProof/>
        <w:sz w:val="28"/>
        <w:szCs w:val="28"/>
        <w:lang w:eastAsia="en-CA"/>
      </w:rPr>
      <w:drawing>
        <wp:inline distT="0" distB="0" distL="0" distR="0" wp14:anchorId="24ECFED4" wp14:editId="32F8D3C6">
          <wp:extent cx="1352550" cy="3066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rrey Schools.png"/>
                  <pic:cNvPicPr/>
                </pic:nvPicPr>
                <pic:blipFill>
                  <a:blip r:embed="rId1">
                    <a:extLst>
                      <a:ext uri="{28A0092B-C50C-407E-A947-70E740481C1C}">
                        <a14:useLocalDpi xmlns:a14="http://schemas.microsoft.com/office/drawing/2010/main" val="0"/>
                      </a:ext>
                    </a:extLst>
                  </a:blip>
                  <a:stretch>
                    <a:fillRect/>
                  </a:stretch>
                </pic:blipFill>
                <pic:spPr>
                  <a:xfrm>
                    <a:off x="0" y="0"/>
                    <a:ext cx="1390634" cy="3152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4250"/>
    <w:multiLevelType w:val="hybridMultilevel"/>
    <w:tmpl w:val="680C0B78"/>
    <w:lvl w:ilvl="0" w:tplc="B896C3F0">
      <w:start w:val="1"/>
      <w:numFmt w:val="decimal"/>
      <w:lvlText w:val="%1)"/>
      <w:lvlJc w:val="left"/>
      <w:pPr>
        <w:ind w:left="2310" w:hanging="360"/>
      </w:pPr>
      <w:rPr>
        <w:rFonts w:hint="default"/>
      </w:rPr>
    </w:lvl>
    <w:lvl w:ilvl="1" w:tplc="10090019">
      <w:start w:val="1"/>
      <w:numFmt w:val="lowerLetter"/>
      <w:lvlText w:val="%2."/>
      <w:lvlJc w:val="left"/>
      <w:pPr>
        <w:ind w:left="3030" w:hanging="360"/>
      </w:pPr>
    </w:lvl>
    <w:lvl w:ilvl="2" w:tplc="10090017">
      <w:start w:val="1"/>
      <w:numFmt w:val="lowerLetter"/>
      <w:lvlText w:val="%3)"/>
      <w:lvlJc w:val="left"/>
      <w:pPr>
        <w:ind w:left="3750" w:hanging="180"/>
      </w:pPr>
      <w:rPr>
        <w:rFonts w:hint="default"/>
      </w:rPr>
    </w:lvl>
    <w:lvl w:ilvl="3" w:tplc="10090017">
      <w:start w:val="1"/>
      <w:numFmt w:val="lowerLetter"/>
      <w:lvlText w:val="%4)"/>
      <w:lvlJc w:val="left"/>
      <w:pPr>
        <w:ind w:left="4470" w:hanging="360"/>
      </w:pPr>
      <w:rPr>
        <w:rFonts w:hint="default"/>
      </w:rPr>
    </w:lvl>
    <w:lvl w:ilvl="4" w:tplc="10090019">
      <w:start w:val="1"/>
      <w:numFmt w:val="lowerLetter"/>
      <w:lvlText w:val="%5."/>
      <w:lvlJc w:val="left"/>
      <w:pPr>
        <w:ind w:left="5190" w:hanging="360"/>
      </w:pPr>
    </w:lvl>
    <w:lvl w:ilvl="5" w:tplc="1009001B" w:tentative="1">
      <w:start w:val="1"/>
      <w:numFmt w:val="lowerRoman"/>
      <w:lvlText w:val="%6."/>
      <w:lvlJc w:val="right"/>
      <w:pPr>
        <w:ind w:left="5910" w:hanging="180"/>
      </w:pPr>
    </w:lvl>
    <w:lvl w:ilvl="6" w:tplc="1009000F" w:tentative="1">
      <w:start w:val="1"/>
      <w:numFmt w:val="decimal"/>
      <w:lvlText w:val="%7."/>
      <w:lvlJc w:val="left"/>
      <w:pPr>
        <w:ind w:left="6630" w:hanging="360"/>
      </w:pPr>
    </w:lvl>
    <w:lvl w:ilvl="7" w:tplc="10090019" w:tentative="1">
      <w:start w:val="1"/>
      <w:numFmt w:val="lowerLetter"/>
      <w:lvlText w:val="%8."/>
      <w:lvlJc w:val="left"/>
      <w:pPr>
        <w:ind w:left="7350" w:hanging="360"/>
      </w:pPr>
    </w:lvl>
    <w:lvl w:ilvl="8" w:tplc="1009001B" w:tentative="1">
      <w:start w:val="1"/>
      <w:numFmt w:val="lowerRoman"/>
      <w:lvlText w:val="%9."/>
      <w:lvlJc w:val="right"/>
      <w:pPr>
        <w:ind w:left="8070" w:hanging="180"/>
      </w:pPr>
    </w:lvl>
  </w:abstractNum>
  <w:abstractNum w:abstractNumId="1" w15:restartNumberingAfterBreak="0">
    <w:nsid w:val="2323373C"/>
    <w:multiLevelType w:val="hybridMultilevel"/>
    <w:tmpl w:val="5CAE1272"/>
    <w:lvl w:ilvl="0" w:tplc="B896C3F0">
      <w:start w:val="1"/>
      <w:numFmt w:val="decimal"/>
      <w:lvlText w:val="%1)"/>
      <w:lvlJc w:val="left"/>
      <w:pPr>
        <w:ind w:left="2310" w:hanging="360"/>
      </w:pPr>
      <w:rPr>
        <w:rFonts w:hint="default"/>
      </w:rPr>
    </w:lvl>
    <w:lvl w:ilvl="1" w:tplc="10090019">
      <w:start w:val="1"/>
      <w:numFmt w:val="lowerLetter"/>
      <w:lvlText w:val="%2."/>
      <w:lvlJc w:val="left"/>
      <w:pPr>
        <w:ind w:left="3030" w:hanging="360"/>
      </w:pPr>
    </w:lvl>
    <w:lvl w:ilvl="2" w:tplc="1009001B">
      <w:start w:val="1"/>
      <w:numFmt w:val="lowerRoman"/>
      <w:lvlText w:val="%3."/>
      <w:lvlJc w:val="right"/>
      <w:pPr>
        <w:ind w:left="3750" w:hanging="180"/>
      </w:pPr>
    </w:lvl>
    <w:lvl w:ilvl="3" w:tplc="1009000F" w:tentative="1">
      <w:start w:val="1"/>
      <w:numFmt w:val="decimal"/>
      <w:lvlText w:val="%4."/>
      <w:lvlJc w:val="left"/>
      <w:pPr>
        <w:ind w:left="4470" w:hanging="360"/>
      </w:pPr>
    </w:lvl>
    <w:lvl w:ilvl="4" w:tplc="10090019" w:tentative="1">
      <w:start w:val="1"/>
      <w:numFmt w:val="lowerLetter"/>
      <w:lvlText w:val="%5."/>
      <w:lvlJc w:val="left"/>
      <w:pPr>
        <w:ind w:left="5190" w:hanging="360"/>
      </w:pPr>
    </w:lvl>
    <w:lvl w:ilvl="5" w:tplc="1009001B" w:tentative="1">
      <w:start w:val="1"/>
      <w:numFmt w:val="lowerRoman"/>
      <w:lvlText w:val="%6."/>
      <w:lvlJc w:val="right"/>
      <w:pPr>
        <w:ind w:left="5910" w:hanging="180"/>
      </w:pPr>
    </w:lvl>
    <w:lvl w:ilvl="6" w:tplc="1009000F" w:tentative="1">
      <w:start w:val="1"/>
      <w:numFmt w:val="decimal"/>
      <w:lvlText w:val="%7."/>
      <w:lvlJc w:val="left"/>
      <w:pPr>
        <w:ind w:left="6630" w:hanging="360"/>
      </w:pPr>
    </w:lvl>
    <w:lvl w:ilvl="7" w:tplc="10090019" w:tentative="1">
      <w:start w:val="1"/>
      <w:numFmt w:val="lowerLetter"/>
      <w:lvlText w:val="%8."/>
      <w:lvlJc w:val="left"/>
      <w:pPr>
        <w:ind w:left="7350" w:hanging="360"/>
      </w:pPr>
    </w:lvl>
    <w:lvl w:ilvl="8" w:tplc="1009001B" w:tentative="1">
      <w:start w:val="1"/>
      <w:numFmt w:val="lowerRoman"/>
      <w:lvlText w:val="%9."/>
      <w:lvlJc w:val="right"/>
      <w:pPr>
        <w:ind w:left="8070" w:hanging="180"/>
      </w:pPr>
    </w:lvl>
  </w:abstractNum>
  <w:abstractNum w:abstractNumId="2" w15:restartNumberingAfterBreak="0">
    <w:nsid w:val="57CA24C3"/>
    <w:multiLevelType w:val="hybridMultilevel"/>
    <w:tmpl w:val="5CAE1272"/>
    <w:lvl w:ilvl="0" w:tplc="B896C3F0">
      <w:start w:val="1"/>
      <w:numFmt w:val="decimal"/>
      <w:lvlText w:val="%1)"/>
      <w:lvlJc w:val="left"/>
      <w:pPr>
        <w:ind w:left="2310" w:hanging="360"/>
      </w:pPr>
      <w:rPr>
        <w:rFonts w:hint="default"/>
      </w:rPr>
    </w:lvl>
    <w:lvl w:ilvl="1" w:tplc="10090019">
      <w:start w:val="1"/>
      <w:numFmt w:val="lowerLetter"/>
      <w:lvlText w:val="%2."/>
      <w:lvlJc w:val="left"/>
      <w:pPr>
        <w:ind w:left="3030" w:hanging="360"/>
      </w:pPr>
    </w:lvl>
    <w:lvl w:ilvl="2" w:tplc="1009001B">
      <w:start w:val="1"/>
      <w:numFmt w:val="lowerRoman"/>
      <w:lvlText w:val="%3."/>
      <w:lvlJc w:val="right"/>
      <w:pPr>
        <w:ind w:left="3750" w:hanging="180"/>
      </w:pPr>
    </w:lvl>
    <w:lvl w:ilvl="3" w:tplc="1009000F" w:tentative="1">
      <w:start w:val="1"/>
      <w:numFmt w:val="decimal"/>
      <w:lvlText w:val="%4."/>
      <w:lvlJc w:val="left"/>
      <w:pPr>
        <w:ind w:left="4470" w:hanging="360"/>
      </w:pPr>
    </w:lvl>
    <w:lvl w:ilvl="4" w:tplc="10090019" w:tentative="1">
      <w:start w:val="1"/>
      <w:numFmt w:val="lowerLetter"/>
      <w:lvlText w:val="%5."/>
      <w:lvlJc w:val="left"/>
      <w:pPr>
        <w:ind w:left="5190" w:hanging="360"/>
      </w:pPr>
    </w:lvl>
    <w:lvl w:ilvl="5" w:tplc="1009001B" w:tentative="1">
      <w:start w:val="1"/>
      <w:numFmt w:val="lowerRoman"/>
      <w:lvlText w:val="%6."/>
      <w:lvlJc w:val="right"/>
      <w:pPr>
        <w:ind w:left="5910" w:hanging="180"/>
      </w:pPr>
    </w:lvl>
    <w:lvl w:ilvl="6" w:tplc="1009000F" w:tentative="1">
      <w:start w:val="1"/>
      <w:numFmt w:val="decimal"/>
      <w:lvlText w:val="%7."/>
      <w:lvlJc w:val="left"/>
      <w:pPr>
        <w:ind w:left="6630" w:hanging="360"/>
      </w:pPr>
    </w:lvl>
    <w:lvl w:ilvl="7" w:tplc="10090019" w:tentative="1">
      <w:start w:val="1"/>
      <w:numFmt w:val="lowerLetter"/>
      <w:lvlText w:val="%8."/>
      <w:lvlJc w:val="left"/>
      <w:pPr>
        <w:ind w:left="7350" w:hanging="360"/>
      </w:pPr>
    </w:lvl>
    <w:lvl w:ilvl="8" w:tplc="1009001B" w:tentative="1">
      <w:start w:val="1"/>
      <w:numFmt w:val="lowerRoman"/>
      <w:lvlText w:val="%9."/>
      <w:lvlJc w:val="right"/>
      <w:pPr>
        <w:ind w:left="80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A2"/>
    <w:rsid w:val="000057D9"/>
    <w:rsid w:val="00012280"/>
    <w:rsid w:val="00021024"/>
    <w:rsid w:val="00043603"/>
    <w:rsid w:val="0005754D"/>
    <w:rsid w:val="00071028"/>
    <w:rsid w:val="0007550B"/>
    <w:rsid w:val="000A22C6"/>
    <w:rsid w:val="000B4CE5"/>
    <w:rsid w:val="00137DE5"/>
    <w:rsid w:val="00155764"/>
    <w:rsid w:val="00166E3D"/>
    <w:rsid w:val="001A3B9A"/>
    <w:rsid w:val="001E5C3F"/>
    <w:rsid w:val="001F578B"/>
    <w:rsid w:val="002168D4"/>
    <w:rsid w:val="0021789F"/>
    <w:rsid w:val="0023243F"/>
    <w:rsid w:val="002442F1"/>
    <w:rsid w:val="002650F9"/>
    <w:rsid w:val="002B0F6A"/>
    <w:rsid w:val="002F2AC8"/>
    <w:rsid w:val="00316563"/>
    <w:rsid w:val="003179C1"/>
    <w:rsid w:val="00356582"/>
    <w:rsid w:val="00363050"/>
    <w:rsid w:val="00382A64"/>
    <w:rsid w:val="003C6263"/>
    <w:rsid w:val="003F78B1"/>
    <w:rsid w:val="004262BF"/>
    <w:rsid w:val="00435DBB"/>
    <w:rsid w:val="00454A35"/>
    <w:rsid w:val="00464963"/>
    <w:rsid w:val="00501781"/>
    <w:rsid w:val="00523BBF"/>
    <w:rsid w:val="00554591"/>
    <w:rsid w:val="00563581"/>
    <w:rsid w:val="005638A7"/>
    <w:rsid w:val="00594CDD"/>
    <w:rsid w:val="005B6017"/>
    <w:rsid w:val="005E5F4F"/>
    <w:rsid w:val="00625335"/>
    <w:rsid w:val="00626C4A"/>
    <w:rsid w:val="00652ED0"/>
    <w:rsid w:val="006F21BE"/>
    <w:rsid w:val="00726BDE"/>
    <w:rsid w:val="00746075"/>
    <w:rsid w:val="00760B07"/>
    <w:rsid w:val="007A1B21"/>
    <w:rsid w:val="007A357B"/>
    <w:rsid w:val="007B388D"/>
    <w:rsid w:val="007D15B9"/>
    <w:rsid w:val="0083769E"/>
    <w:rsid w:val="00844F8F"/>
    <w:rsid w:val="00854015"/>
    <w:rsid w:val="00871B71"/>
    <w:rsid w:val="008816C9"/>
    <w:rsid w:val="008C6658"/>
    <w:rsid w:val="0092055F"/>
    <w:rsid w:val="0092320A"/>
    <w:rsid w:val="00A3229E"/>
    <w:rsid w:val="00A46563"/>
    <w:rsid w:val="00A65048"/>
    <w:rsid w:val="00A8689F"/>
    <w:rsid w:val="00AB37F8"/>
    <w:rsid w:val="00AE3682"/>
    <w:rsid w:val="00AF1594"/>
    <w:rsid w:val="00B032FD"/>
    <w:rsid w:val="00B35033"/>
    <w:rsid w:val="00B36C16"/>
    <w:rsid w:val="00B37C73"/>
    <w:rsid w:val="00BA6CE0"/>
    <w:rsid w:val="00BE0F61"/>
    <w:rsid w:val="00BE65F7"/>
    <w:rsid w:val="00BE7191"/>
    <w:rsid w:val="00C81399"/>
    <w:rsid w:val="00CD0F8A"/>
    <w:rsid w:val="00CD3853"/>
    <w:rsid w:val="00D63102"/>
    <w:rsid w:val="00D67C65"/>
    <w:rsid w:val="00DD4B3D"/>
    <w:rsid w:val="00DF3E94"/>
    <w:rsid w:val="00DF4007"/>
    <w:rsid w:val="00E23EE8"/>
    <w:rsid w:val="00E35FC6"/>
    <w:rsid w:val="00E76D95"/>
    <w:rsid w:val="00E96C91"/>
    <w:rsid w:val="00EB115D"/>
    <w:rsid w:val="00EC46D9"/>
    <w:rsid w:val="00F074A2"/>
    <w:rsid w:val="00F20EF5"/>
    <w:rsid w:val="00F5531A"/>
    <w:rsid w:val="00F6702E"/>
    <w:rsid w:val="00F72C10"/>
    <w:rsid w:val="00FB30B8"/>
    <w:rsid w:val="00FD30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2216"/>
  <w15:chartTrackingRefBased/>
  <w15:docId w15:val="{24B2EABC-52BB-4FEB-BFD6-80FF26ED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5335"/>
    <w:rPr>
      <w:color w:val="0000FF"/>
      <w:u w:val="single"/>
    </w:rPr>
  </w:style>
  <w:style w:type="paragraph" w:styleId="BalloonText">
    <w:name w:val="Balloon Text"/>
    <w:basedOn w:val="Normal"/>
    <w:link w:val="BalloonTextChar"/>
    <w:uiPriority w:val="99"/>
    <w:semiHidden/>
    <w:unhideWhenUsed/>
    <w:rsid w:val="00FD3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04D"/>
    <w:rPr>
      <w:rFonts w:ascii="Segoe UI" w:hAnsi="Segoe UI" w:cs="Segoe UI"/>
      <w:sz w:val="18"/>
      <w:szCs w:val="18"/>
    </w:rPr>
  </w:style>
  <w:style w:type="paragraph" w:styleId="Header">
    <w:name w:val="header"/>
    <w:basedOn w:val="Normal"/>
    <w:link w:val="HeaderChar"/>
    <w:uiPriority w:val="99"/>
    <w:unhideWhenUsed/>
    <w:rsid w:val="008C6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658"/>
  </w:style>
  <w:style w:type="paragraph" w:styleId="Footer">
    <w:name w:val="footer"/>
    <w:basedOn w:val="Normal"/>
    <w:link w:val="FooterChar"/>
    <w:uiPriority w:val="99"/>
    <w:unhideWhenUsed/>
    <w:rsid w:val="008C6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658"/>
  </w:style>
  <w:style w:type="paragraph" w:styleId="ListParagraph">
    <w:name w:val="List Paragraph"/>
    <w:basedOn w:val="Normal"/>
    <w:uiPriority w:val="34"/>
    <w:qFormat/>
    <w:rsid w:val="00A46563"/>
    <w:pPr>
      <w:spacing w:after="200" w:line="276"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36854">
      <w:bodyDiv w:val="1"/>
      <w:marLeft w:val="0"/>
      <w:marRight w:val="0"/>
      <w:marTop w:val="0"/>
      <w:marBottom w:val="0"/>
      <w:divBdr>
        <w:top w:val="none" w:sz="0" w:space="0" w:color="auto"/>
        <w:left w:val="none" w:sz="0" w:space="0" w:color="auto"/>
        <w:bottom w:val="none" w:sz="0" w:space="0" w:color="auto"/>
        <w:right w:val="none" w:sz="0" w:space="0" w:color="auto"/>
      </w:divBdr>
    </w:div>
    <w:div w:id="100856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acy.surreyschools.ca/departments/FACL/BusServices/Pages/default.aspx" TargetMode="Externa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627848F3D17C4D8E855F365EE59B7F" ma:contentTypeVersion="1" ma:contentTypeDescription="Create a new document." ma:contentTypeScope="" ma:versionID="109de6f20b936e36f3005d0469eeefca">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03C796-FBCD-444E-AF4E-86FEB6817536}">
  <ds:schemaRefs>
    <ds:schemaRef ds:uri="http://schemas.openxmlformats.org/officeDocument/2006/bibliography"/>
  </ds:schemaRefs>
</ds:datastoreItem>
</file>

<file path=customXml/itemProps2.xml><?xml version="1.0" encoding="utf-8"?>
<ds:datastoreItem xmlns:ds="http://schemas.openxmlformats.org/officeDocument/2006/customXml" ds:itemID="{D88B85A3-2EBB-4245-A8D6-53CAA88B4A9E}"/>
</file>

<file path=customXml/itemProps3.xml><?xml version="1.0" encoding="utf-8"?>
<ds:datastoreItem xmlns:ds="http://schemas.openxmlformats.org/officeDocument/2006/customXml" ds:itemID="{5EAD3835-67BE-4477-BCC1-9E978FF56B96}"/>
</file>

<file path=customXml/itemProps4.xml><?xml version="1.0" encoding="utf-8"?>
<ds:datastoreItem xmlns:ds="http://schemas.openxmlformats.org/officeDocument/2006/customXml" ds:itemID="{918C4686-D7D7-45FD-A46B-E623432DDFD9}"/>
</file>

<file path=docProps/app.xml><?xml version="1.0" encoding="utf-8"?>
<Properties xmlns="http://schemas.openxmlformats.org/officeDocument/2006/extended-properties" xmlns:vt="http://schemas.openxmlformats.org/officeDocument/2006/docPropsVTypes">
  <Template>Normal</Template>
  <TotalTime>1</TotalTime>
  <Pages>2</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Mowat</dc:creator>
  <cp:keywords/>
  <dc:description/>
  <cp:lastModifiedBy>Tracy Mowat</cp:lastModifiedBy>
  <cp:revision>2</cp:revision>
  <cp:lastPrinted>2021-03-18T17:19:00Z</cp:lastPrinted>
  <dcterms:created xsi:type="dcterms:W3CDTF">2021-03-23T19:27:00Z</dcterms:created>
  <dcterms:modified xsi:type="dcterms:W3CDTF">2021-03-23T19:27:00Z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0x0101001E627848F3D17C4D8E855F365EE59B7F</vt:lpwstr>
  </property>
</Properties>
</file>