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7E" w:rsidRDefault="009E577E" w:rsidP="00CE3D2C">
      <w:pPr>
        <w:spacing w:after="0"/>
        <w:jc w:val="both"/>
        <w:rPr>
          <w:b/>
          <w:sz w:val="24"/>
          <w:szCs w:val="24"/>
        </w:rPr>
      </w:pPr>
      <w:bookmarkStart w:id="0" w:name="_GoBack"/>
      <w:bookmarkEnd w:id="0"/>
    </w:p>
    <w:p w:rsidR="00AF7935" w:rsidRDefault="00AF7935" w:rsidP="00CE3D2C">
      <w:pPr>
        <w:spacing w:after="0"/>
        <w:jc w:val="both"/>
        <w:rPr>
          <w:b/>
          <w:sz w:val="24"/>
          <w:szCs w:val="24"/>
        </w:rPr>
      </w:pPr>
      <w:r>
        <w:rPr>
          <w:b/>
          <w:sz w:val="24"/>
          <w:szCs w:val="24"/>
        </w:rPr>
        <w:t>Ecole Riverdale Elementary</w:t>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t xml:space="preserve">          </w:t>
      </w:r>
      <w:r w:rsidR="00CE3D2C">
        <w:rPr>
          <w:b/>
          <w:sz w:val="24"/>
          <w:szCs w:val="24"/>
        </w:rPr>
        <w:tab/>
        <w:t xml:space="preserve">      Tel. 604.588.5978</w:t>
      </w:r>
    </w:p>
    <w:p w:rsidR="005E1DCB" w:rsidRDefault="005E1DCB" w:rsidP="00CE3D2C">
      <w:pPr>
        <w:spacing w:after="0"/>
        <w:rPr>
          <w:b/>
          <w:sz w:val="24"/>
          <w:szCs w:val="24"/>
        </w:rPr>
      </w:pPr>
      <w:r>
        <w:rPr>
          <w:b/>
          <w:sz w:val="24"/>
          <w:szCs w:val="24"/>
        </w:rPr>
        <w:t>14835 108A Ave. Surrey</w:t>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r>
      <w:r w:rsidR="00CE3D2C">
        <w:rPr>
          <w:b/>
          <w:sz w:val="24"/>
          <w:szCs w:val="24"/>
        </w:rPr>
        <w:tab/>
        <w:t xml:space="preserve">        www.surr</w:t>
      </w:r>
      <w:r w:rsidR="00790A29">
        <w:rPr>
          <w:b/>
          <w:sz w:val="24"/>
          <w:szCs w:val="24"/>
        </w:rPr>
        <w:t>e</w:t>
      </w:r>
      <w:r w:rsidR="00CE3D2C">
        <w:rPr>
          <w:b/>
          <w:sz w:val="24"/>
          <w:szCs w:val="24"/>
        </w:rPr>
        <w:t>yschools.ca/riverdale</w:t>
      </w:r>
    </w:p>
    <w:p w:rsidR="005E1DCB" w:rsidRDefault="005E1DCB" w:rsidP="005E1DCB">
      <w:pPr>
        <w:spacing w:after="0"/>
        <w:jc w:val="right"/>
        <w:rPr>
          <w:b/>
          <w:sz w:val="24"/>
          <w:szCs w:val="24"/>
        </w:rPr>
      </w:pPr>
      <w:r w:rsidRPr="00722F0F">
        <w:rPr>
          <w:noProof/>
          <w:lang w:val="en-CA" w:eastAsia="en-CA"/>
        </w:rPr>
        <w:drawing>
          <wp:anchor distT="0" distB="0" distL="114300" distR="114300" simplePos="0" relativeHeight="251658240" behindDoc="1" locked="0" layoutInCell="1" allowOverlap="1" wp14:anchorId="61A6D01F" wp14:editId="578B30F8">
            <wp:simplePos x="0" y="0"/>
            <wp:positionH relativeFrom="column">
              <wp:posOffset>-137160</wp:posOffset>
            </wp:positionH>
            <wp:positionV relativeFrom="paragraph">
              <wp:posOffset>150450</wp:posOffset>
            </wp:positionV>
            <wp:extent cx="1905000" cy="1691300"/>
            <wp:effectExtent l="0" t="0" r="0" b="4445"/>
            <wp:wrapNone/>
            <wp:docPr id="1" name="Picture 1" descr="S:\Staff Only\Office Only\2014-2015\Logos\Raven in a 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Only\Office Only\2014-2015\Logos\Raven in a tre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9468" cy="1695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CB" w:rsidRDefault="005E1DCB" w:rsidP="005E1DCB">
      <w:pPr>
        <w:spacing w:after="0"/>
        <w:jc w:val="right"/>
        <w:rPr>
          <w:b/>
          <w:sz w:val="24"/>
          <w:szCs w:val="24"/>
        </w:rPr>
      </w:pPr>
      <w:r>
        <w:rPr>
          <w:b/>
          <w:sz w:val="24"/>
          <w:szCs w:val="24"/>
        </w:rPr>
        <w:t>Principal: Leah Christensen</w:t>
      </w:r>
    </w:p>
    <w:p w:rsidR="005E1DCB" w:rsidRPr="005E1DCB" w:rsidRDefault="005E1DCB" w:rsidP="005E1DCB">
      <w:pPr>
        <w:spacing w:after="0"/>
        <w:jc w:val="right"/>
        <w:rPr>
          <w:b/>
          <w:sz w:val="24"/>
          <w:szCs w:val="24"/>
        </w:rPr>
      </w:pPr>
      <w:r>
        <w:rPr>
          <w:b/>
          <w:sz w:val="24"/>
          <w:szCs w:val="24"/>
        </w:rPr>
        <w:t>Vice Principal: Gary Loosemore</w:t>
      </w:r>
    </w:p>
    <w:p w:rsidR="005E1DCB" w:rsidRDefault="00F7764B" w:rsidP="00F7764B">
      <w:pPr>
        <w:tabs>
          <w:tab w:val="left" w:pos="792"/>
        </w:tabs>
        <w:spacing w:after="0"/>
        <w:jc w:val="center"/>
        <w:rPr>
          <w:b/>
          <w:sz w:val="40"/>
          <w:szCs w:val="40"/>
        </w:rPr>
      </w:pPr>
      <w:r>
        <w:rPr>
          <w:b/>
          <w:sz w:val="40"/>
          <w:szCs w:val="40"/>
        </w:rPr>
        <w:t>Riverdale News</w:t>
      </w:r>
    </w:p>
    <w:p w:rsidR="00F7764B" w:rsidRDefault="00F7764B" w:rsidP="00F7764B">
      <w:pPr>
        <w:tabs>
          <w:tab w:val="left" w:pos="792"/>
        </w:tabs>
        <w:spacing w:after="0"/>
        <w:jc w:val="center"/>
        <w:rPr>
          <w:b/>
          <w:sz w:val="28"/>
          <w:szCs w:val="28"/>
        </w:rPr>
      </w:pPr>
      <w:r w:rsidRPr="00F7764B">
        <w:rPr>
          <w:b/>
          <w:sz w:val="28"/>
          <w:szCs w:val="28"/>
        </w:rPr>
        <w:t xml:space="preserve">A bi-weekly update for </w:t>
      </w:r>
      <w:r>
        <w:rPr>
          <w:b/>
          <w:sz w:val="28"/>
          <w:szCs w:val="28"/>
        </w:rPr>
        <w:t xml:space="preserve">parents and </w:t>
      </w:r>
      <w:r w:rsidRPr="00F7764B">
        <w:rPr>
          <w:b/>
          <w:sz w:val="28"/>
          <w:szCs w:val="28"/>
        </w:rPr>
        <w:t>families</w:t>
      </w:r>
    </w:p>
    <w:p w:rsidR="00F7764B" w:rsidRPr="00CF1B21" w:rsidRDefault="00CF1B21" w:rsidP="00F7764B">
      <w:pPr>
        <w:tabs>
          <w:tab w:val="left" w:pos="792"/>
        </w:tabs>
        <w:spacing w:after="0"/>
        <w:jc w:val="center"/>
        <w:rPr>
          <w:b/>
          <w:i/>
          <w:sz w:val="28"/>
          <w:szCs w:val="28"/>
        </w:rPr>
      </w:pPr>
      <w:r w:rsidRPr="00CF1B21">
        <w:rPr>
          <w:b/>
          <w:i/>
          <w:sz w:val="28"/>
          <w:szCs w:val="28"/>
        </w:rPr>
        <w:t>Ecole Riverdale Elementary…</w:t>
      </w:r>
    </w:p>
    <w:p w:rsidR="00CF1B21" w:rsidRPr="00CF1B21" w:rsidRDefault="00CF1B21" w:rsidP="00F7764B">
      <w:pPr>
        <w:tabs>
          <w:tab w:val="left" w:pos="792"/>
        </w:tabs>
        <w:spacing w:after="0"/>
        <w:jc w:val="center"/>
        <w:rPr>
          <w:b/>
          <w:i/>
          <w:sz w:val="28"/>
          <w:szCs w:val="28"/>
        </w:rPr>
      </w:pPr>
      <w:r w:rsidRPr="00CF1B21">
        <w:rPr>
          <w:b/>
          <w:i/>
          <w:sz w:val="28"/>
          <w:szCs w:val="28"/>
        </w:rPr>
        <w:t>together, we SOAR to success!</w:t>
      </w:r>
    </w:p>
    <w:p w:rsidR="00CE3D2C" w:rsidRDefault="00CE3D2C" w:rsidP="005E1DCB">
      <w:pPr>
        <w:rPr>
          <w:sz w:val="24"/>
          <w:szCs w:val="24"/>
        </w:rPr>
      </w:pPr>
    </w:p>
    <w:p w:rsidR="009E577E" w:rsidRDefault="009E577E" w:rsidP="005E1DCB">
      <w:pPr>
        <w:rPr>
          <w:sz w:val="24"/>
          <w:szCs w:val="24"/>
        </w:rPr>
        <w:sectPr w:rsidR="009E577E" w:rsidSect="001D27A8">
          <w:pgSz w:w="12240" w:h="15840"/>
          <w:pgMar w:top="432" w:right="720" w:bottom="432" w:left="720" w:header="720" w:footer="720" w:gutter="0"/>
          <w:cols w:space="720"/>
          <w:docGrid w:linePitch="360"/>
        </w:sectPr>
      </w:pPr>
    </w:p>
    <w:p w:rsidR="005E1DCB" w:rsidRDefault="00896D6E" w:rsidP="005E1DCB">
      <w:pPr>
        <w:rPr>
          <w:sz w:val="24"/>
          <w:szCs w:val="24"/>
        </w:rPr>
      </w:pPr>
      <w:r>
        <w:rPr>
          <w:sz w:val="24"/>
          <w:szCs w:val="24"/>
        </w:rPr>
        <w:t xml:space="preserve">February </w:t>
      </w:r>
      <w:r w:rsidR="00E85613">
        <w:rPr>
          <w:sz w:val="24"/>
          <w:szCs w:val="24"/>
        </w:rPr>
        <w:t>6</w:t>
      </w:r>
      <w:r w:rsidRPr="00896D6E">
        <w:rPr>
          <w:sz w:val="24"/>
          <w:szCs w:val="24"/>
          <w:vertAlign w:val="superscript"/>
        </w:rPr>
        <w:t>h</w:t>
      </w:r>
      <w:r>
        <w:rPr>
          <w:sz w:val="24"/>
          <w:szCs w:val="24"/>
        </w:rPr>
        <w:t>, 2017</w:t>
      </w:r>
    </w:p>
    <w:p w:rsidR="00112363" w:rsidRDefault="00112363" w:rsidP="00112363">
      <w:pPr>
        <w:spacing w:after="0"/>
        <w:rPr>
          <w:b/>
          <w:sz w:val="28"/>
          <w:szCs w:val="28"/>
        </w:rPr>
      </w:pPr>
      <w:r w:rsidRPr="004278E0">
        <w:rPr>
          <w:b/>
          <w:sz w:val="28"/>
          <w:szCs w:val="28"/>
        </w:rPr>
        <w:t>A</w:t>
      </w:r>
      <w:r w:rsidR="00EB59F8" w:rsidRPr="004278E0">
        <w:rPr>
          <w:b/>
          <w:sz w:val="28"/>
          <w:szCs w:val="28"/>
        </w:rPr>
        <w:t xml:space="preserve"> </w:t>
      </w:r>
      <w:r w:rsidRPr="004278E0">
        <w:rPr>
          <w:b/>
          <w:sz w:val="28"/>
          <w:szCs w:val="28"/>
        </w:rPr>
        <w:t>word from your Principal</w:t>
      </w:r>
      <w:r w:rsidR="00E85613">
        <w:rPr>
          <w:b/>
          <w:sz w:val="28"/>
          <w:szCs w:val="28"/>
        </w:rPr>
        <w:t xml:space="preserve"> – Due to snow days and technical difficulties, this newsletter wasn’t sent out last Monday. The next newsletter will be sent out as scheduled on Monday, Feb. 20</w:t>
      </w:r>
      <w:r w:rsidR="00E85613" w:rsidRPr="00E85613">
        <w:rPr>
          <w:b/>
          <w:sz w:val="28"/>
          <w:szCs w:val="28"/>
          <w:vertAlign w:val="superscript"/>
        </w:rPr>
        <w:t>th</w:t>
      </w:r>
      <w:r w:rsidR="00E85613">
        <w:rPr>
          <w:b/>
          <w:sz w:val="28"/>
          <w:szCs w:val="28"/>
        </w:rPr>
        <w:t>. Merci!</w:t>
      </w:r>
    </w:p>
    <w:p w:rsidR="003E23A0" w:rsidRDefault="00400EFD" w:rsidP="0086708F">
      <w:pPr>
        <w:pStyle w:val="NormalWeb"/>
        <w:jc w:val="both"/>
        <w:rPr>
          <w:rFonts w:asciiTheme="minorHAnsi" w:hAnsiTheme="minorHAnsi"/>
          <w:color w:val="1D2129"/>
          <w:sz w:val="22"/>
          <w:szCs w:val="22"/>
        </w:rPr>
      </w:pPr>
      <w:r>
        <w:rPr>
          <w:rFonts w:asciiTheme="minorHAnsi" w:hAnsiTheme="minorHAnsi"/>
          <w:color w:val="1D2129"/>
          <w:sz w:val="22"/>
          <w:szCs w:val="22"/>
        </w:rPr>
        <w:t xml:space="preserve">We are at the half way point of the school year. It was the perfect time to hold learning conferences, for which we </w:t>
      </w:r>
      <w:r w:rsidR="00C53382">
        <w:rPr>
          <w:rFonts w:asciiTheme="minorHAnsi" w:hAnsiTheme="minorHAnsi"/>
          <w:color w:val="1D2129"/>
          <w:sz w:val="22"/>
          <w:szCs w:val="22"/>
        </w:rPr>
        <w:t>had a wonderful turnout</w:t>
      </w:r>
      <w:r>
        <w:rPr>
          <w:rFonts w:asciiTheme="minorHAnsi" w:hAnsiTheme="minorHAnsi"/>
          <w:color w:val="1D2129"/>
          <w:sz w:val="22"/>
          <w:szCs w:val="22"/>
        </w:rPr>
        <w:t xml:space="preserve"> </w:t>
      </w:r>
      <w:r w:rsidR="00C53382">
        <w:rPr>
          <w:rFonts w:asciiTheme="minorHAnsi" w:hAnsiTheme="minorHAnsi"/>
          <w:color w:val="1D2129"/>
          <w:sz w:val="22"/>
          <w:szCs w:val="22"/>
        </w:rPr>
        <w:t xml:space="preserve">last Thursday. Thank you to parents and families for spending some time in your child’s classroom, learning more about his her accomplishments so far this year, and what is yet to come. Your involvement and understanding of how to support your child’s learning is key to his/her success, and we appreciate all that you do. </w:t>
      </w:r>
    </w:p>
    <w:p w:rsidR="00C53382" w:rsidRDefault="00C53382" w:rsidP="0086708F">
      <w:pPr>
        <w:pStyle w:val="NormalWeb"/>
        <w:jc w:val="both"/>
        <w:rPr>
          <w:rFonts w:asciiTheme="minorHAnsi" w:hAnsiTheme="minorHAnsi"/>
          <w:color w:val="1D2129"/>
          <w:sz w:val="22"/>
          <w:szCs w:val="22"/>
        </w:rPr>
      </w:pPr>
      <w:r>
        <w:rPr>
          <w:rFonts w:asciiTheme="minorHAnsi" w:hAnsiTheme="minorHAnsi"/>
          <w:color w:val="1D2129"/>
          <w:sz w:val="22"/>
          <w:szCs w:val="22"/>
        </w:rPr>
        <w:t xml:space="preserve">Selina Millar, our district Numeracy Helping Teacher had excellent information to share </w:t>
      </w:r>
      <w:r w:rsidR="00400EFD">
        <w:rPr>
          <w:rFonts w:asciiTheme="minorHAnsi" w:hAnsiTheme="minorHAnsi"/>
          <w:color w:val="1D2129"/>
          <w:sz w:val="22"/>
          <w:szCs w:val="22"/>
        </w:rPr>
        <w:t xml:space="preserve">at our Curriculum Café </w:t>
      </w:r>
      <w:r>
        <w:rPr>
          <w:rFonts w:asciiTheme="minorHAnsi" w:hAnsiTheme="minorHAnsi"/>
          <w:color w:val="1D2129"/>
          <w:sz w:val="22"/>
          <w:szCs w:val="22"/>
        </w:rPr>
        <w:t xml:space="preserve">regarding how to support learning at home. One way we support learning in all subject areas is to “make thinking visible.” What this looks like in math is that the focus is not only on the answer, but on how a student arrived at the answer. There are many different ways to solve a problem, and this critical thinking competency is what we want to support and nurture in our children, across the curriculum. </w:t>
      </w:r>
    </w:p>
    <w:p w:rsidR="00C53382" w:rsidRDefault="00400EFD" w:rsidP="0086708F">
      <w:pPr>
        <w:pStyle w:val="NormalWeb"/>
        <w:jc w:val="both"/>
        <w:rPr>
          <w:rFonts w:asciiTheme="minorHAnsi" w:hAnsiTheme="minorHAnsi"/>
          <w:i/>
          <w:color w:val="1D2129"/>
          <w:sz w:val="22"/>
          <w:szCs w:val="22"/>
        </w:rPr>
      </w:pPr>
      <w:r>
        <w:rPr>
          <w:rFonts w:asciiTheme="minorHAnsi" w:hAnsiTheme="minorHAnsi"/>
          <w:color w:val="1D2129"/>
          <w:sz w:val="22"/>
          <w:szCs w:val="22"/>
        </w:rPr>
        <w:t xml:space="preserve">If you were not able to come to the conferences last week, please contact your child’s teacher to arrange another time to meet. Our aim is to provide as many windows into your child’s learning as possible. Whether it’s a phone call, a visit to the school, time on a fieldtrip…we welcome your support, questions and feedback. </w:t>
      </w:r>
      <w:r w:rsidRPr="00400EFD">
        <w:rPr>
          <w:rFonts w:asciiTheme="minorHAnsi" w:hAnsiTheme="minorHAnsi"/>
          <w:i/>
          <w:color w:val="1D2129"/>
          <w:sz w:val="22"/>
          <w:szCs w:val="22"/>
        </w:rPr>
        <w:t>Merci beaucoup!</w:t>
      </w:r>
    </w:p>
    <w:p w:rsidR="00C2176D" w:rsidRDefault="00C2176D" w:rsidP="0086708F">
      <w:pPr>
        <w:pStyle w:val="NormalWeb"/>
        <w:jc w:val="both"/>
        <w:rPr>
          <w:rFonts w:asciiTheme="minorHAnsi" w:hAnsiTheme="minorHAnsi"/>
          <w:i/>
          <w:color w:val="1D2129"/>
          <w:sz w:val="22"/>
          <w:szCs w:val="22"/>
        </w:rPr>
      </w:pPr>
    </w:p>
    <w:p w:rsidR="00C2176D" w:rsidRDefault="00C2176D" w:rsidP="0086708F">
      <w:pPr>
        <w:pStyle w:val="NormalWeb"/>
        <w:jc w:val="both"/>
        <w:rPr>
          <w:rFonts w:asciiTheme="minorHAnsi" w:hAnsiTheme="minorHAnsi"/>
          <w:b/>
          <w:color w:val="1D2129"/>
          <w:sz w:val="28"/>
          <w:szCs w:val="28"/>
        </w:rPr>
      </w:pPr>
      <w:r>
        <w:rPr>
          <w:rFonts w:asciiTheme="minorHAnsi" w:hAnsiTheme="minorHAnsi"/>
          <w:b/>
          <w:color w:val="1D2129"/>
          <w:sz w:val="28"/>
          <w:szCs w:val="28"/>
        </w:rPr>
        <w:t>School Closures and Weather</w:t>
      </w:r>
    </w:p>
    <w:p w:rsidR="00C2176D" w:rsidRDefault="00C2176D" w:rsidP="0086708F">
      <w:pPr>
        <w:pStyle w:val="NormalWeb"/>
        <w:jc w:val="both"/>
        <w:rPr>
          <w:rFonts w:asciiTheme="minorHAnsi" w:hAnsiTheme="minorHAnsi"/>
          <w:color w:val="1D2129"/>
          <w:sz w:val="22"/>
          <w:szCs w:val="22"/>
        </w:rPr>
      </w:pPr>
      <w:r>
        <w:rPr>
          <w:rFonts w:asciiTheme="minorHAnsi" w:hAnsiTheme="minorHAnsi"/>
          <w:color w:val="1D2129"/>
          <w:sz w:val="22"/>
          <w:szCs w:val="22"/>
        </w:rPr>
        <w:t xml:space="preserve">As our Superintendent said, these were very unusual times. The decision to close all schools in Surrey was not </w:t>
      </w:r>
      <w:r>
        <w:rPr>
          <w:rFonts w:asciiTheme="minorHAnsi" w:hAnsiTheme="minorHAnsi"/>
          <w:color w:val="1D2129"/>
          <w:sz w:val="22"/>
          <w:szCs w:val="22"/>
        </w:rPr>
        <w:t xml:space="preserve">taken lightly. While conditions in some pockets of the city may have been manageable, in many parts icy and dangerous conditions prevented access and safe travel to and from school sites.  </w:t>
      </w:r>
    </w:p>
    <w:p w:rsidR="00C2176D" w:rsidRPr="00C2176D" w:rsidRDefault="00C2176D" w:rsidP="0086708F">
      <w:pPr>
        <w:pStyle w:val="NormalWeb"/>
        <w:jc w:val="both"/>
        <w:rPr>
          <w:rFonts w:asciiTheme="minorHAnsi" w:hAnsiTheme="minorHAnsi"/>
          <w:color w:val="1D2129"/>
          <w:sz w:val="22"/>
          <w:szCs w:val="22"/>
        </w:rPr>
      </w:pPr>
      <w:r>
        <w:rPr>
          <w:rFonts w:asciiTheme="minorHAnsi" w:hAnsiTheme="minorHAnsi"/>
          <w:color w:val="1D2129"/>
          <w:sz w:val="22"/>
          <w:szCs w:val="22"/>
        </w:rPr>
        <w:t>In the event of future inclement weather, please listen to the radio, or go online to CKNW (980 AM), CBC (88.1 FM) or Global News for information on school closure. The district website went down on Tuesday due to high user volume. The radio stations/news websites are a reliable source of information. Thank you.</w:t>
      </w:r>
    </w:p>
    <w:p w:rsidR="00400EFD" w:rsidRDefault="00400EFD" w:rsidP="00400EFD">
      <w:pPr>
        <w:pStyle w:val="NormalWeb"/>
        <w:jc w:val="both"/>
        <w:rPr>
          <w:rFonts w:asciiTheme="minorHAnsi" w:hAnsiTheme="minorHAnsi"/>
          <w:b/>
          <w:sz w:val="28"/>
          <w:szCs w:val="28"/>
        </w:rPr>
      </w:pPr>
    </w:p>
    <w:p w:rsidR="00400EFD" w:rsidRDefault="00400EFD" w:rsidP="00400EFD">
      <w:pPr>
        <w:pStyle w:val="NormalWeb"/>
        <w:jc w:val="both"/>
        <w:rPr>
          <w:rFonts w:asciiTheme="minorHAnsi" w:hAnsiTheme="minorHAnsi"/>
          <w:b/>
          <w:sz w:val="28"/>
          <w:szCs w:val="28"/>
        </w:rPr>
      </w:pPr>
      <w:r>
        <w:rPr>
          <w:rFonts w:asciiTheme="minorHAnsi" w:hAnsiTheme="minorHAnsi"/>
          <w:b/>
          <w:sz w:val="28"/>
          <w:szCs w:val="28"/>
        </w:rPr>
        <w:t>Kindergarten Registration – English Program</w:t>
      </w:r>
    </w:p>
    <w:p w:rsidR="00400EFD" w:rsidRDefault="00400EFD" w:rsidP="00400EFD">
      <w:pPr>
        <w:pStyle w:val="NormalWeb"/>
        <w:jc w:val="both"/>
        <w:rPr>
          <w:rFonts w:asciiTheme="minorHAnsi" w:hAnsiTheme="minorHAnsi"/>
          <w:sz w:val="22"/>
          <w:szCs w:val="22"/>
        </w:rPr>
      </w:pPr>
      <w:r>
        <w:rPr>
          <w:rFonts w:asciiTheme="minorHAnsi" w:hAnsiTheme="minorHAnsi"/>
          <w:sz w:val="22"/>
          <w:szCs w:val="22"/>
        </w:rPr>
        <w:t>Children who turn five before January 1</w:t>
      </w:r>
      <w:r w:rsidRPr="00A31295">
        <w:rPr>
          <w:rFonts w:asciiTheme="minorHAnsi" w:hAnsiTheme="minorHAnsi"/>
          <w:sz w:val="22"/>
          <w:szCs w:val="22"/>
          <w:vertAlign w:val="superscript"/>
        </w:rPr>
        <w:t>st</w:t>
      </w:r>
      <w:r>
        <w:rPr>
          <w:rFonts w:asciiTheme="minorHAnsi" w:hAnsiTheme="minorHAnsi"/>
          <w:sz w:val="22"/>
          <w:szCs w:val="22"/>
        </w:rPr>
        <w:t xml:space="preserve"> 2018 are eligible to begin school in September, 2017. Registration begins on Monday, January 16</w:t>
      </w:r>
      <w:r w:rsidRPr="00A31295">
        <w:rPr>
          <w:rFonts w:asciiTheme="minorHAnsi" w:hAnsiTheme="minorHAnsi"/>
          <w:sz w:val="22"/>
          <w:szCs w:val="22"/>
          <w:vertAlign w:val="superscript"/>
        </w:rPr>
        <w:t>th</w:t>
      </w:r>
      <w:r>
        <w:rPr>
          <w:rFonts w:asciiTheme="minorHAnsi" w:hAnsiTheme="minorHAnsi"/>
          <w:sz w:val="22"/>
          <w:szCs w:val="22"/>
        </w:rPr>
        <w:t xml:space="preserve">. Please see the school or district websites for further information re: documentation required for registration. </w:t>
      </w:r>
    </w:p>
    <w:p w:rsidR="00400EFD" w:rsidRDefault="00400EFD" w:rsidP="0086708F">
      <w:pPr>
        <w:pStyle w:val="NormalWeb"/>
        <w:jc w:val="both"/>
        <w:rPr>
          <w:rFonts w:asciiTheme="minorHAnsi" w:hAnsiTheme="minorHAnsi"/>
          <w:color w:val="1D2129"/>
          <w:sz w:val="22"/>
          <w:szCs w:val="22"/>
        </w:rPr>
      </w:pPr>
    </w:p>
    <w:p w:rsidR="00910B9C" w:rsidRDefault="00A31295" w:rsidP="0086708F">
      <w:pPr>
        <w:pStyle w:val="NormalWeb"/>
        <w:jc w:val="both"/>
        <w:rPr>
          <w:rFonts w:asciiTheme="minorHAnsi" w:hAnsiTheme="minorHAnsi"/>
          <w:b/>
          <w:color w:val="1D2129"/>
          <w:sz w:val="28"/>
          <w:szCs w:val="28"/>
        </w:rPr>
      </w:pPr>
      <w:r>
        <w:rPr>
          <w:rFonts w:asciiTheme="minorHAnsi" w:hAnsiTheme="minorHAnsi"/>
          <w:b/>
          <w:color w:val="1D2129"/>
          <w:sz w:val="28"/>
          <w:szCs w:val="28"/>
        </w:rPr>
        <w:t xml:space="preserve">Kindergarten </w:t>
      </w:r>
      <w:r w:rsidRPr="00A31295">
        <w:rPr>
          <w:rFonts w:asciiTheme="minorHAnsi" w:hAnsiTheme="minorHAnsi"/>
          <w:b/>
          <w:color w:val="1D2129"/>
          <w:sz w:val="28"/>
          <w:szCs w:val="28"/>
        </w:rPr>
        <w:t>French Immersion</w:t>
      </w:r>
      <w:r>
        <w:rPr>
          <w:rFonts w:asciiTheme="minorHAnsi" w:hAnsiTheme="minorHAnsi"/>
          <w:b/>
          <w:color w:val="1D2129"/>
          <w:sz w:val="28"/>
          <w:szCs w:val="28"/>
        </w:rPr>
        <w:t xml:space="preserve"> Lottery</w:t>
      </w:r>
    </w:p>
    <w:p w:rsidR="00D748F8" w:rsidRDefault="00A31295" w:rsidP="0086708F">
      <w:pPr>
        <w:pStyle w:val="NormalWeb"/>
        <w:jc w:val="both"/>
        <w:rPr>
          <w:rFonts w:asciiTheme="minorHAnsi" w:hAnsiTheme="minorHAnsi"/>
          <w:sz w:val="22"/>
          <w:szCs w:val="22"/>
        </w:rPr>
      </w:pPr>
      <w:r w:rsidRPr="00A31295">
        <w:rPr>
          <w:rFonts w:asciiTheme="minorHAnsi" w:hAnsiTheme="minorHAnsi"/>
          <w:sz w:val="22"/>
          <w:szCs w:val="22"/>
        </w:rPr>
        <w:t xml:space="preserve">Parents must register their child at their local catchment school prior to applying for a Choice </w:t>
      </w:r>
      <w:r w:rsidR="00D748F8">
        <w:rPr>
          <w:rFonts w:asciiTheme="minorHAnsi" w:hAnsiTheme="minorHAnsi"/>
          <w:sz w:val="22"/>
          <w:szCs w:val="22"/>
        </w:rPr>
        <w:t xml:space="preserve">program. </w:t>
      </w:r>
    </w:p>
    <w:p w:rsidR="00A31295" w:rsidRPr="00CF4986" w:rsidRDefault="00A31295" w:rsidP="0086708F">
      <w:pPr>
        <w:pStyle w:val="NormalWeb"/>
        <w:jc w:val="both"/>
        <w:rPr>
          <w:rFonts w:asciiTheme="minorHAnsi" w:hAnsiTheme="minorHAnsi"/>
          <w:b/>
          <w:sz w:val="22"/>
          <w:szCs w:val="22"/>
        </w:rPr>
      </w:pPr>
      <w:r w:rsidRPr="00CF4986">
        <w:rPr>
          <w:rFonts w:asciiTheme="minorHAnsi" w:hAnsiTheme="minorHAnsi"/>
          <w:b/>
          <w:sz w:val="22"/>
          <w:szCs w:val="22"/>
        </w:rPr>
        <w:t>Timeline:</w:t>
      </w:r>
    </w:p>
    <w:p w:rsidR="00A31295" w:rsidRPr="00C53382" w:rsidRDefault="00A31295" w:rsidP="0086708F">
      <w:pPr>
        <w:pStyle w:val="NormalWeb"/>
        <w:jc w:val="both"/>
        <w:rPr>
          <w:rFonts w:asciiTheme="minorHAnsi" w:hAnsiTheme="minorHAnsi"/>
          <w:b/>
          <w:sz w:val="22"/>
          <w:szCs w:val="22"/>
        </w:rPr>
      </w:pPr>
      <w:r w:rsidRPr="00A31295">
        <w:rPr>
          <w:rFonts w:asciiTheme="minorHAnsi" w:hAnsiTheme="minorHAnsi"/>
          <w:sz w:val="22"/>
          <w:szCs w:val="22"/>
        </w:rPr>
        <w:t xml:space="preserve">• </w:t>
      </w:r>
      <w:r w:rsidRPr="00C53382">
        <w:rPr>
          <w:rFonts w:asciiTheme="minorHAnsi" w:hAnsiTheme="minorHAnsi"/>
          <w:b/>
          <w:sz w:val="22"/>
          <w:szCs w:val="22"/>
        </w:rPr>
        <w:t>February 15: Deadline to register at catchment school in order to a</w:t>
      </w:r>
      <w:r w:rsidR="00CF4986" w:rsidRPr="00C53382">
        <w:rPr>
          <w:rFonts w:asciiTheme="minorHAnsi" w:hAnsiTheme="minorHAnsi"/>
          <w:b/>
          <w:sz w:val="22"/>
          <w:szCs w:val="22"/>
        </w:rPr>
        <w:t>pply online for Choice programs;</w:t>
      </w:r>
    </w:p>
    <w:p w:rsidR="00A31295" w:rsidRPr="00C53382" w:rsidRDefault="00A31295" w:rsidP="0086708F">
      <w:pPr>
        <w:pStyle w:val="NormalWeb"/>
        <w:jc w:val="both"/>
        <w:rPr>
          <w:rFonts w:asciiTheme="minorHAnsi" w:hAnsiTheme="minorHAnsi"/>
          <w:b/>
          <w:sz w:val="22"/>
          <w:szCs w:val="22"/>
        </w:rPr>
      </w:pPr>
      <w:r w:rsidRPr="00C53382">
        <w:rPr>
          <w:rFonts w:asciiTheme="minorHAnsi" w:hAnsiTheme="minorHAnsi"/>
          <w:b/>
          <w:sz w:val="22"/>
          <w:szCs w:val="22"/>
        </w:rPr>
        <w:t>• Februar</w:t>
      </w:r>
      <w:r w:rsidR="00CF4986" w:rsidRPr="00C53382">
        <w:rPr>
          <w:rFonts w:asciiTheme="minorHAnsi" w:hAnsiTheme="minorHAnsi"/>
          <w:b/>
          <w:sz w:val="22"/>
          <w:szCs w:val="22"/>
        </w:rPr>
        <w:t>y 20: Online application closes;</w:t>
      </w:r>
    </w:p>
    <w:p w:rsidR="00336172" w:rsidRDefault="00A31295" w:rsidP="0086708F">
      <w:pPr>
        <w:pStyle w:val="NormalWeb"/>
        <w:jc w:val="both"/>
        <w:rPr>
          <w:rFonts w:asciiTheme="minorHAnsi" w:hAnsiTheme="minorHAnsi"/>
          <w:sz w:val="22"/>
          <w:szCs w:val="22"/>
        </w:rPr>
      </w:pPr>
      <w:r w:rsidRPr="00C53382">
        <w:rPr>
          <w:rFonts w:asciiTheme="minorHAnsi" w:hAnsiTheme="minorHAnsi"/>
          <w:b/>
          <w:sz w:val="22"/>
          <w:szCs w:val="22"/>
        </w:rPr>
        <w:t>• February 27: Random lottery draw takes place</w:t>
      </w:r>
      <w:r w:rsidR="00336172" w:rsidRPr="00C53382">
        <w:rPr>
          <w:rFonts w:asciiTheme="minorHAnsi" w:hAnsiTheme="minorHAnsi"/>
          <w:b/>
          <w:sz w:val="22"/>
          <w:szCs w:val="22"/>
        </w:rPr>
        <w:t>;</w:t>
      </w:r>
      <w:r w:rsidR="00336172">
        <w:rPr>
          <w:rFonts w:asciiTheme="minorHAnsi" w:hAnsiTheme="minorHAnsi"/>
          <w:sz w:val="22"/>
          <w:szCs w:val="22"/>
        </w:rPr>
        <w:t xml:space="preserve"> a</w:t>
      </w:r>
      <w:r w:rsidR="00336172" w:rsidRPr="00336172">
        <w:rPr>
          <w:rFonts w:asciiTheme="minorHAnsi" w:hAnsiTheme="minorHAnsi"/>
          <w:sz w:val="22"/>
          <w:szCs w:val="22"/>
        </w:rPr>
        <w:t xml:space="preserve">n email will be sent to all applicants announcing the lottery results. </w:t>
      </w:r>
    </w:p>
    <w:p w:rsidR="00A31295" w:rsidRDefault="00A31295" w:rsidP="0086708F">
      <w:pPr>
        <w:pStyle w:val="NormalWeb"/>
        <w:jc w:val="both"/>
        <w:rPr>
          <w:rFonts w:asciiTheme="minorHAnsi" w:hAnsiTheme="minorHAnsi"/>
          <w:sz w:val="22"/>
          <w:szCs w:val="22"/>
        </w:rPr>
      </w:pPr>
    </w:p>
    <w:p w:rsidR="008902DD" w:rsidRDefault="008D3A6E" w:rsidP="008902DD">
      <w:pPr>
        <w:spacing w:after="0" w:line="240" w:lineRule="auto"/>
        <w:rPr>
          <w:rFonts w:eastAsia="Times New Roman" w:cs="Times New Roman"/>
          <w:b/>
          <w:color w:val="000000"/>
        </w:rPr>
      </w:pPr>
      <w:r>
        <w:rPr>
          <w:b/>
          <w:sz w:val="28"/>
          <w:szCs w:val="28"/>
        </w:rPr>
        <w:t>PAC Updates</w:t>
      </w:r>
      <w:r w:rsidR="008902DD">
        <w:rPr>
          <w:b/>
          <w:sz w:val="28"/>
          <w:szCs w:val="28"/>
        </w:rPr>
        <w:t xml:space="preserve"> - N</w:t>
      </w:r>
      <w:r w:rsidR="008902DD">
        <w:rPr>
          <w:rFonts w:eastAsia="Times New Roman" w:cs="Times New Roman"/>
          <w:b/>
          <w:color w:val="000000"/>
        </w:rPr>
        <w:t xml:space="preserve">ext PAC Meeting: Wednesday, Feb. </w:t>
      </w:r>
      <w:r w:rsidR="00C2176D">
        <w:rPr>
          <w:rFonts w:eastAsia="Times New Roman" w:cs="Times New Roman"/>
          <w:b/>
          <w:color w:val="000000"/>
        </w:rPr>
        <w:t>15</w:t>
      </w:r>
      <w:r w:rsidR="008902DD" w:rsidRPr="00207252">
        <w:rPr>
          <w:rFonts w:eastAsia="Times New Roman" w:cs="Times New Roman"/>
          <w:b/>
          <w:color w:val="000000"/>
          <w:vertAlign w:val="superscript"/>
        </w:rPr>
        <w:t>th</w:t>
      </w:r>
      <w:r w:rsidR="008902DD">
        <w:rPr>
          <w:rFonts w:eastAsia="Times New Roman" w:cs="Times New Roman"/>
          <w:b/>
          <w:color w:val="000000"/>
        </w:rPr>
        <w:t xml:space="preserve"> at 6pm</w:t>
      </w:r>
      <w:r w:rsidR="00C2176D">
        <w:rPr>
          <w:rFonts w:eastAsia="Times New Roman" w:cs="Times New Roman"/>
          <w:b/>
          <w:color w:val="000000"/>
        </w:rPr>
        <w:t xml:space="preserve"> (new date!)</w:t>
      </w:r>
      <w:r w:rsidR="008902DD">
        <w:rPr>
          <w:rFonts w:eastAsia="Times New Roman" w:cs="Times New Roman"/>
          <w:b/>
          <w:color w:val="000000"/>
        </w:rPr>
        <w:t>. Childminding is provided.</w:t>
      </w:r>
    </w:p>
    <w:p w:rsidR="00207252" w:rsidRDefault="00207252" w:rsidP="00B817C8">
      <w:pPr>
        <w:spacing w:after="0" w:line="240" w:lineRule="auto"/>
        <w:rPr>
          <w:rFonts w:eastAsia="Times New Roman" w:cs="Tahoma"/>
          <w:color w:val="000000"/>
        </w:rPr>
      </w:pPr>
      <w:r>
        <w:rPr>
          <w:rFonts w:eastAsia="Times New Roman" w:cs="Tahoma"/>
          <w:color w:val="000000"/>
        </w:rPr>
        <w:t>Once again, our dedicated PAC has been up to many things the last few weeks, and they have plenty more in store! Here are some highlights:</w:t>
      </w:r>
    </w:p>
    <w:p w:rsidR="00207252" w:rsidRPr="00400EFD" w:rsidRDefault="00207252" w:rsidP="00207252">
      <w:pPr>
        <w:pStyle w:val="ListParagraph"/>
        <w:numPr>
          <w:ilvl w:val="0"/>
          <w:numId w:val="18"/>
        </w:numPr>
        <w:spacing w:after="0" w:line="240" w:lineRule="auto"/>
        <w:rPr>
          <w:rFonts w:eastAsia="Times New Roman" w:cs="Times New Roman"/>
          <w:color w:val="000000"/>
        </w:rPr>
      </w:pPr>
      <w:r>
        <w:rPr>
          <w:rFonts w:ascii="Calibri" w:eastAsia="Times New Roman" w:hAnsi="Calibri" w:cs="Times New Roman"/>
          <w:color w:val="000000"/>
        </w:rPr>
        <w:t xml:space="preserve">Many thanks to those who came and completed </w:t>
      </w:r>
      <w:r w:rsidRPr="00FF52C0">
        <w:rPr>
          <w:rFonts w:ascii="Calibri" w:eastAsia="Times New Roman" w:hAnsi="Calibri" w:cs="Times New Roman"/>
          <w:b/>
          <w:color w:val="000000"/>
        </w:rPr>
        <w:t>school-wide lice checks</w:t>
      </w:r>
      <w:r>
        <w:rPr>
          <w:rFonts w:ascii="Calibri" w:eastAsia="Times New Roman" w:hAnsi="Calibri" w:cs="Times New Roman"/>
          <w:color w:val="000000"/>
        </w:rPr>
        <w:t xml:space="preserve"> last month: </w:t>
      </w:r>
      <w:r w:rsidRPr="00207252">
        <w:rPr>
          <w:rFonts w:cs="Courier New"/>
          <w:color w:val="000000"/>
        </w:rPr>
        <w:t xml:space="preserve">Sarah Schneider, Leanne Campbell, Renata Wright, Gloria </w:t>
      </w:r>
      <w:r w:rsidRPr="00207252">
        <w:rPr>
          <w:rFonts w:cs="Courier New"/>
          <w:color w:val="000000"/>
        </w:rPr>
        <w:lastRenderedPageBreak/>
        <w:t>Rogers and Deb Imada</w:t>
      </w:r>
      <w:r>
        <w:rPr>
          <w:rFonts w:cs="Courier New"/>
          <w:color w:val="000000"/>
        </w:rPr>
        <w:t xml:space="preserve">. These take a lot of time and effort, but they really help control lice in the school. </w:t>
      </w:r>
    </w:p>
    <w:p w:rsidR="00400EFD" w:rsidRPr="00207252" w:rsidRDefault="00400EFD" w:rsidP="00207252">
      <w:pPr>
        <w:pStyle w:val="ListParagraph"/>
        <w:numPr>
          <w:ilvl w:val="0"/>
          <w:numId w:val="18"/>
        </w:numPr>
        <w:spacing w:after="0" w:line="240" w:lineRule="auto"/>
        <w:rPr>
          <w:rFonts w:eastAsia="Times New Roman" w:cs="Times New Roman"/>
          <w:color w:val="000000"/>
        </w:rPr>
      </w:pPr>
      <w:r w:rsidRPr="00400EFD">
        <w:rPr>
          <w:rFonts w:cs="Courier New"/>
          <w:b/>
          <w:color w:val="000000"/>
        </w:rPr>
        <w:t>Thank you</w:t>
      </w:r>
      <w:r>
        <w:rPr>
          <w:rFonts w:cs="Courier New"/>
          <w:color w:val="000000"/>
        </w:rPr>
        <w:t xml:space="preserve"> to the Hot Lunch Committee for providing students with a yummy lunch from Panago last month.</w:t>
      </w:r>
    </w:p>
    <w:p w:rsidR="00207252" w:rsidRPr="00207252" w:rsidRDefault="00400EFD" w:rsidP="00674D65">
      <w:pPr>
        <w:pStyle w:val="ListParagraph"/>
        <w:numPr>
          <w:ilvl w:val="0"/>
          <w:numId w:val="18"/>
        </w:numPr>
        <w:spacing w:after="0" w:line="240" w:lineRule="auto"/>
        <w:jc w:val="both"/>
      </w:pPr>
      <w:r>
        <w:rPr>
          <w:rFonts w:cs="Courier New"/>
          <w:color w:val="000000"/>
        </w:rPr>
        <w:t xml:space="preserve">The </w:t>
      </w:r>
      <w:r w:rsidRPr="00400EFD">
        <w:rPr>
          <w:rFonts w:cs="Courier New"/>
          <w:b/>
          <w:color w:val="000000"/>
        </w:rPr>
        <w:t>next</w:t>
      </w:r>
      <w:r>
        <w:rPr>
          <w:rFonts w:cs="Courier New"/>
          <w:color w:val="000000"/>
        </w:rPr>
        <w:t xml:space="preserve"> </w:t>
      </w:r>
      <w:r w:rsidR="00207252" w:rsidRPr="00400EFD">
        <w:rPr>
          <w:rFonts w:cs="Courier New"/>
          <w:b/>
          <w:color w:val="000000"/>
        </w:rPr>
        <w:t xml:space="preserve">Hot Lunch </w:t>
      </w:r>
      <w:r w:rsidRPr="00400EFD">
        <w:rPr>
          <w:rFonts w:cs="Courier New"/>
          <w:b/>
          <w:color w:val="000000"/>
        </w:rPr>
        <w:t xml:space="preserve">is </w:t>
      </w:r>
      <w:r w:rsidR="00207252" w:rsidRPr="00400EFD">
        <w:rPr>
          <w:rFonts w:cs="Courier New"/>
          <w:b/>
          <w:color w:val="000000"/>
        </w:rPr>
        <w:t>Subway:</w:t>
      </w:r>
      <w:r w:rsidR="00207252" w:rsidRPr="00207252">
        <w:rPr>
          <w:rFonts w:cs="Courier New"/>
          <w:color w:val="000000"/>
        </w:rPr>
        <w:t xml:space="preserve"> Thursday, Feb 16</w:t>
      </w:r>
      <w:r w:rsidR="00207252" w:rsidRPr="00207252">
        <w:rPr>
          <w:rFonts w:cs="Courier New"/>
          <w:color w:val="000000"/>
          <w:vertAlign w:val="superscript"/>
        </w:rPr>
        <w:t>th</w:t>
      </w:r>
      <w:r w:rsidR="00207252" w:rsidRPr="00207252">
        <w:rPr>
          <w:rFonts w:cs="Courier New"/>
          <w:color w:val="000000"/>
        </w:rPr>
        <w:t>. Orders online through Munch a Lunch are due this Thursday, Feb. 9</w:t>
      </w:r>
      <w:r w:rsidR="00207252" w:rsidRPr="00207252">
        <w:rPr>
          <w:rFonts w:cs="Courier New"/>
          <w:color w:val="000000"/>
          <w:vertAlign w:val="superscript"/>
        </w:rPr>
        <w:t>th</w:t>
      </w:r>
      <w:r w:rsidR="00207252" w:rsidRPr="00207252">
        <w:rPr>
          <w:rFonts w:cs="Courier New"/>
          <w:color w:val="000000"/>
        </w:rPr>
        <w:t xml:space="preserve">.  </w:t>
      </w:r>
    </w:p>
    <w:p w:rsidR="00207252" w:rsidRDefault="00207252" w:rsidP="00674D65">
      <w:pPr>
        <w:pStyle w:val="ListParagraph"/>
        <w:numPr>
          <w:ilvl w:val="0"/>
          <w:numId w:val="18"/>
        </w:numPr>
        <w:spacing w:after="0" w:line="240" w:lineRule="auto"/>
        <w:jc w:val="both"/>
      </w:pPr>
      <w:r w:rsidRPr="00400EFD">
        <w:rPr>
          <w:rFonts w:eastAsia="Times New Roman" w:cs="Times New Roman"/>
          <w:b/>
          <w:color w:val="000000"/>
        </w:rPr>
        <w:t>Clothing Drive:</w:t>
      </w:r>
      <w:r w:rsidRPr="00207252">
        <w:rPr>
          <w:rFonts w:eastAsia="Times New Roman" w:cs="Times New Roman"/>
          <w:color w:val="000000"/>
        </w:rPr>
        <w:t xml:space="preserve"> </w:t>
      </w:r>
      <w:r>
        <w:t>Happening over six days: Feb. 21</w:t>
      </w:r>
      <w:r w:rsidRPr="00207252">
        <w:rPr>
          <w:vertAlign w:val="superscript"/>
        </w:rPr>
        <w:t>st</w:t>
      </w:r>
      <w:r>
        <w:t xml:space="preserve"> – 23</w:t>
      </w:r>
      <w:r w:rsidRPr="00207252">
        <w:rPr>
          <w:vertAlign w:val="superscript"/>
        </w:rPr>
        <w:t>rd</w:t>
      </w:r>
      <w:r>
        <w:t xml:space="preserve"> and 28</w:t>
      </w:r>
      <w:r w:rsidRPr="00207252">
        <w:rPr>
          <w:vertAlign w:val="superscript"/>
        </w:rPr>
        <w:t>th</w:t>
      </w:r>
      <w:r>
        <w:t xml:space="preserve"> – March 2</w:t>
      </w:r>
      <w:r>
        <w:rPr>
          <w:vertAlign w:val="superscript"/>
        </w:rPr>
        <w:t xml:space="preserve">nd. </w:t>
      </w:r>
      <w:r>
        <w:t xml:space="preserve">Drop off times are 8.15 – 8.45am and 2.15- 2.45pm. </w:t>
      </w:r>
    </w:p>
    <w:p w:rsidR="00207252" w:rsidRDefault="00207252" w:rsidP="00207252">
      <w:pPr>
        <w:pStyle w:val="ListParagraph"/>
        <w:numPr>
          <w:ilvl w:val="0"/>
          <w:numId w:val="18"/>
        </w:numPr>
        <w:spacing w:after="0" w:line="240" w:lineRule="auto"/>
        <w:rPr>
          <w:rFonts w:eastAsia="Times New Roman" w:cs="Times New Roman"/>
          <w:color w:val="000000"/>
        </w:rPr>
      </w:pPr>
      <w:r>
        <w:rPr>
          <w:rFonts w:eastAsia="Times New Roman" w:cs="Times New Roman"/>
          <w:color w:val="000000"/>
        </w:rPr>
        <w:t xml:space="preserve">Fundraising Event! </w:t>
      </w:r>
      <w:r w:rsidRPr="00400EFD">
        <w:rPr>
          <w:rFonts w:eastAsia="Times New Roman" w:cs="Times New Roman"/>
          <w:b/>
          <w:color w:val="000000"/>
        </w:rPr>
        <w:t>Baker’s Market</w:t>
      </w:r>
      <w:r>
        <w:rPr>
          <w:rFonts w:eastAsia="Times New Roman" w:cs="Times New Roman"/>
          <w:color w:val="000000"/>
        </w:rPr>
        <w:t xml:space="preserve"> on Saturday, April 8</w:t>
      </w:r>
      <w:r w:rsidRPr="00207252">
        <w:rPr>
          <w:rFonts w:eastAsia="Times New Roman" w:cs="Times New Roman"/>
          <w:color w:val="000000"/>
          <w:vertAlign w:val="superscript"/>
        </w:rPr>
        <w:t>th</w:t>
      </w:r>
      <w:r>
        <w:rPr>
          <w:rFonts w:eastAsia="Times New Roman" w:cs="Times New Roman"/>
          <w:color w:val="000000"/>
        </w:rPr>
        <w:t xml:space="preserve"> in the gym</w:t>
      </w:r>
      <w:r w:rsidR="00C2176D">
        <w:rPr>
          <w:rFonts w:eastAsia="Times New Roman" w:cs="Times New Roman"/>
          <w:color w:val="000000"/>
        </w:rPr>
        <w:t xml:space="preserve"> (see attachment)</w:t>
      </w:r>
      <w:r>
        <w:rPr>
          <w:rFonts w:eastAsia="Times New Roman" w:cs="Times New Roman"/>
          <w:color w:val="000000"/>
        </w:rPr>
        <w:t xml:space="preserve">. </w:t>
      </w:r>
    </w:p>
    <w:p w:rsidR="00207252" w:rsidRDefault="00207252" w:rsidP="00207252">
      <w:pPr>
        <w:pStyle w:val="ListParagraph"/>
        <w:numPr>
          <w:ilvl w:val="0"/>
          <w:numId w:val="18"/>
        </w:numPr>
        <w:spacing w:after="0" w:line="240" w:lineRule="auto"/>
        <w:rPr>
          <w:rFonts w:eastAsia="Times New Roman" w:cs="Times New Roman"/>
          <w:color w:val="000000"/>
        </w:rPr>
      </w:pPr>
      <w:r>
        <w:rPr>
          <w:rFonts w:eastAsia="Times New Roman" w:cs="Times New Roman"/>
          <w:color w:val="000000"/>
        </w:rPr>
        <w:t>Save the Date: Friday, April 28</w:t>
      </w:r>
      <w:r w:rsidRPr="00207252">
        <w:rPr>
          <w:rFonts w:eastAsia="Times New Roman" w:cs="Times New Roman"/>
          <w:color w:val="000000"/>
          <w:vertAlign w:val="superscript"/>
        </w:rPr>
        <w:t>th</w:t>
      </w:r>
      <w:r>
        <w:rPr>
          <w:rFonts w:eastAsia="Times New Roman" w:cs="Times New Roman"/>
          <w:color w:val="000000"/>
        </w:rPr>
        <w:t xml:space="preserve"> for PAC and CPF (Cdn Parents for French) </w:t>
      </w:r>
      <w:r w:rsidRPr="00400EFD">
        <w:rPr>
          <w:rFonts w:eastAsia="Times New Roman" w:cs="Times New Roman"/>
          <w:b/>
          <w:color w:val="000000"/>
        </w:rPr>
        <w:t>Carnivale!</w:t>
      </w:r>
      <w:r>
        <w:rPr>
          <w:rFonts w:eastAsia="Times New Roman" w:cs="Times New Roman"/>
          <w:color w:val="000000"/>
        </w:rPr>
        <w:t xml:space="preserve"> To be held at Riverdale in the afternoon/early evening. Details to follow.</w:t>
      </w:r>
    </w:p>
    <w:p w:rsidR="008902DD" w:rsidRDefault="008902DD" w:rsidP="00207252">
      <w:pPr>
        <w:pStyle w:val="ListParagraph"/>
        <w:numPr>
          <w:ilvl w:val="0"/>
          <w:numId w:val="18"/>
        </w:numPr>
        <w:spacing w:after="0" w:line="240" w:lineRule="auto"/>
        <w:rPr>
          <w:rFonts w:eastAsia="Times New Roman" w:cs="Times New Roman"/>
          <w:color w:val="000000"/>
        </w:rPr>
      </w:pPr>
      <w:r>
        <w:rPr>
          <w:rFonts w:eastAsia="Times New Roman" w:cs="Times New Roman"/>
          <w:color w:val="000000"/>
        </w:rPr>
        <w:t xml:space="preserve">Purdy’s chocolate order – </w:t>
      </w:r>
      <w:r w:rsidR="00C2176D">
        <w:rPr>
          <w:rFonts w:eastAsia="Times New Roman" w:cs="Times New Roman"/>
          <w:color w:val="000000"/>
        </w:rPr>
        <w:t xml:space="preserve">A couple of orders remain. </w:t>
      </w:r>
      <w:r>
        <w:rPr>
          <w:rFonts w:eastAsia="Times New Roman" w:cs="Times New Roman"/>
          <w:color w:val="000000"/>
        </w:rPr>
        <w:t>If you</w:t>
      </w:r>
      <w:r w:rsidR="00C2176D">
        <w:rPr>
          <w:rFonts w:eastAsia="Times New Roman" w:cs="Times New Roman"/>
          <w:color w:val="000000"/>
        </w:rPr>
        <w:t xml:space="preserve">  have not yet </w:t>
      </w:r>
      <w:r>
        <w:rPr>
          <w:rFonts w:eastAsia="Times New Roman" w:cs="Times New Roman"/>
          <w:color w:val="000000"/>
        </w:rPr>
        <w:t xml:space="preserve">picked up your order, please contact </w:t>
      </w:r>
      <w:hyperlink r:id="rId6" w:history="1">
        <w:r w:rsidRPr="00EE4E75">
          <w:rPr>
            <w:rStyle w:val="Hyperlink"/>
            <w:rFonts w:eastAsia="Times New Roman" w:cs="Times New Roman"/>
          </w:rPr>
          <w:t>riverdale.pac@hotmail.com</w:t>
        </w:r>
      </w:hyperlink>
      <w:r w:rsidR="00C2176D">
        <w:rPr>
          <w:rFonts w:eastAsia="Times New Roman" w:cs="Times New Roman"/>
          <w:color w:val="000000"/>
        </w:rPr>
        <w:t>.</w:t>
      </w:r>
    </w:p>
    <w:p w:rsidR="00C2176D" w:rsidRDefault="00C2176D" w:rsidP="00C2176D">
      <w:pPr>
        <w:pStyle w:val="ListParagraph"/>
        <w:spacing w:after="0" w:line="240" w:lineRule="auto"/>
        <w:ind w:left="360"/>
        <w:rPr>
          <w:rFonts w:eastAsia="Times New Roman" w:cs="Times New Roman"/>
          <w:color w:val="000000"/>
        </w:rPr>
      </w:pPr>
    </w:p>
    <w:p w:rsidR="00400EFD" w:rsidRDefault="00094BD8" w:rsidP="00400EFD">
      <w:pPr>
        <w:spacing w:after="0"/>
        <w:jc w:val="both"/>
        <w:rPr>
          <w:b/>
          <w:sz w:val="28"/>
          <w:szCs w:val="28"/>
        </w:rPr>
      </w:pPr>
      <w:r>
        <w:rPr>
          <w:noProof/>
          <w:lang w:val="en-CA" w:eastAsia="en-CA"/>
        </w:rPr>
        <w:drawing>
          <wp:anchor distT="0" distB="0" distL="114300" distR="114300" simplePos="0" relativeHeight="251667456" behindDoc="1" locked="0" layoutInCell="1" allowOverlap="1" wp14:anchorId="718E634E" wp14:editId="7E848A63">
            <wp:simplePos x="0" y="0"/>
            <wp:positionH relativeFrom="column">
              <wp:posOffset>-68580</wp:posOffset>
            </wp:positionH>
            <wp:positionV relativeFrom="paragraph">
              <wp:posOffset>220980</wp:posOffset>
            </wp:positionV>
            <wp:extent cx="876045" cy="777346"/>
            <wp:effectExtent l="0" t="0" r="635" b="3810"/>
            <wp:wrapNone/>
            <wp:docPr id="2" name="Picture 2" descr="http://riverviewcc.ca/wp-content/uploads/2016/10/Zumba-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verviewcc.ca/wp-content/uploads/2016/10/Zumba-Logo_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045" cy="77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400EFD" w:rsidRPr="004278E0">
        <w:rPr>
          <w:b/>
          <w:sz w:val="28"/>
          <w:szCs w:val="28"/>
        </w:rPr>
        <w:t xml:space="preserve">Grade </w:t>
      </w:r>
      <w:r w:rsidR="00400EFD">
        <w:rPr>
          <w:b/>
          <w:sz w:val="28"/>
          <w:szCs w:val="28"/>
        </w:rPr>
        <w:t>6/</w:t>
      </w:r>
      <w:r w:rsidR="00400EFD" w:rsidRPr="004278E0">
        <w:rPr>
          <w:b/>
          <w:sz w:val="28"/>
          <w:szCs w:val="28"/>
        </w:rPr>
        <w:t xml:space="preserve">7 Camp </w:t>
      </w:r>
      <w:r w:rsidR="00400EFD">
        <w:rPr>
          <w:b/>
          <w:sz w:val="28"/>
          <w:szCs w:val="28"/>
        </w:rPr>
        <w:t xml:space="preserve">Committee </w:t>
      </w:r>
      <w:r w:rsidR="00400EFD" w:rsidRPr="004278E0">
        <w:rPr>
          <w:b/>
          <w:sz w:val="28"/>
          <w:szCs w:val="28"/>
        </w:rPr>
        <w:t>Update</w:t>
      </w:r>
    </w:p>
    <w:p w:rsidR="00400EFD" w:rsidRDefault="00400EFD" w:rsidP="00094BD8">
      <w:pPr>
        <w:spacing w:after="0"/>
        <w:ind w:left="1440"/>
        <w:jc w:val="both"/>
      </w:pPr>
      <w:r w:rsidRPr="00C53382">
        <w:t xml:space="preserve">Thank you to all who supported the Zumbathon last Friday! Donations brought in nearly $600 to support Grade. 7 camp! </w:t>
      </w:r>
    </w:p>
    <w:p w:rsidR="00C2176D" w:rsidRDefault="00C2176D" w:rsidP="00094BD8">
      <w:pPr>
        <w:spacing w:after="0"/>
        <w:ind w:left="1440"/>
        <w:jc w:val="both"/>
      </w:pPr>
    </w:p>
    <w:p w:rsidR="00400EFD" w:rsidRDefault="00400EFD" w:rsidP="00400EFD">
      <w:pPr>
        <w:spacing w:after="0"/>
        <w:jc w:val="both"/>
      </w:pPr>
      <w:r w:rsidRPr="00FF52C0">
        <w:rPr>
          <w:b/>
        </w:rPr>
        <w:t>Bottle Drive Fundraiser</w:t>
      </w:r>
      <w:r>
        <w:t xml:space="preserve"> – Please see the attachment for details on how to contribute your empty bottles.</w:t>
      </w:r>
    </w:p>
    <w:p w:rsidR="00400EFD" w:rsidRDefault="00400EFD" w:rsidP="00400EFD">
      <w:pPr>
        <w:spacing w:after="0"/>
        <w:jc w:val="both"/>
      </w:pPr>
      <w:r>
        <w:t>Please see the attached letter for updates from the fundraising chair, Corinne Moody.</w:t>
      </w:r>
    </w:p>
    <w:p w:rsidR="00FF52C0" w:rsidRDefault="00FF52C0" w:rsidP="00400EFD">
      <w:pPr>
        <w:spacing w:after="0"/>
        <w:jc w:val="both"/>
      </w:pPr>
    </w:p>
    <w:p w:rsidR="00FF52C0" w:rsidRDefault="00FF52C0" w:rsidP="00400EFD">
      <w:pPr>
        <w:spacing w:after="0"/>
        <w:jc w:val="both"/>
        <w:rPr>
          <w:b/>
          <w:sz w:val="28"/>
          <w:szCs w:val="28"/>
        </w:rPr>
      </w:pPr>
      <w:r>
        <w:rPr>
          <w:b/>
          <w:sz w:val="28"/>
          <w:szCs w:val="28"/>
        </w:rPr>
        <w:t>Technology at School</w:t>
      </w:r>
    </w:p>
    <w:p w:rsidR="00FF52C0" w:rsidRPr="00FF52C0" w:rsidRDefault="00FF52C0" w:rsidP="00400EFD">
      <w:pPr>
        <w:spacing w:after="0"/>
        <w:jc w:val="both"/>
      </w:pPr>
      <w:r>
        <w:t xml:space="preserve">A student may bring personal devices to school (e.g. phones, tablets) for educational purposes if both you and your child’s teacher have given permission for it to be at school. Riverdale’s </w:t>
      </w:r>
      <w:r w:rsidRPr="00FF52C0">
        <w:rPr>
          <w:b/>
        </w:rPr>
        <w:t>Code of Conduct</w:t>
      </w:r>
      <w:r>
        <w:t xml:space="preserve"> clearly states that these devices are to be used for </w:t>
      </w:r>
      <w:r w:rsidRPr="00FF52C0">
        <w:rPr>
          <w:b/>
        </w:rPr>
        <w:t>educational purposes</w:t>
      </w:r>
      <w:r>
        <w:t xml:space="preserve"> only. We reinforce these expectations to students, and if they are found using them outside of class time for other purposes, they will be kept at the office until the end of the day. Thank you for your assistance in reinforcing these expectations with your child(ren).</w:t>
      </w:r>
    </w:p>
    <w:p w:rsidR="00C53382" w:rsidRPr="00C53382" w:rsidRDefault="00C53382" w:rsidP="00094BD8">
      <w:pPr>
        <w:pStyle w:val="Heading1"/>
        <w:spacing w:before="150" w:beforeAutospacing="0" w:after="0" w:afterAutospacing="0"/>
        <w:ind w:left="150"/>
        <w:jc w:val="both"/>
        <w:rPr>
          <w:rFonts w:asciiTheme="minorHAnsi" w:hAnsiTheme="minorHAnsi"/>
          <w:sz w:val="28"/>
          <w:szCs w:val="28"/>
        </w:rPr>
      </w:pPr>
      <w:r w:rsidRPr="00C53382">
        <w:rPr>
          <w:rFonts w:asciiTheme="minorHAnsi" w:hAnsiTheme="minorHAnsi"/>
          <w:sz w:val="28"/>
          <w:szCs w:val="28"/>
        </w:rPr>
        <w:t>Welcome to British Columbia Family French Camp</w:t>
      </w:r>
    </w:p>
    <w:p w:rsidR="00C53382" w:rsidRPr="00C53382" w:rsidRDefault="00C53382" w:rsidP="00C53382">
      <w:pPr>
        <w:pStyle w:val="NormalWeb"/>
        <w:jc w:val="both"/>
        <w:rPr>
          <w:rFonts w:asciiTheme="minorHAnsi" w:hAnsiTheme="minorHAnsi"/>
          <w:color w:val="000000"/>
          <w:sz w:val="22"/>
          <w:szCs w:val="22"/>
        </w:rPr>
      </w:pPr>
      <w:r w:rsidRPr="00C53382">
        <w:rPr>
          <w:rFonts w:asciiTheme="minorHAnsi" w:hAnsiTheme="minorHAnsi"/>
          <w:color w:val="000000"/>
          <w:sz w:val="22"/>
          <w:szCs w:val="22"/>
        </w:rPr>
        <w:t>At BC Family French Camp, children from French Immersion or Programme Cadre bring their families along to camp. Families camp in their own tents or trailers. Together, we form a friendly neighbourhood, surrounded by the sounds of children playing and singing in French.</w:t>
      </w:r>
    </w:p>
    <w:p w:rsidR="00C53382" w:rsidRPr="00C53382" w:rsidRDefault="00C53382" w:rsidP="00C53382">
      <w:pPr>
        <w:pStyle w:val="NormalWeb"/>
        <w:jc w:val="both"/>
        <w:rPr>
          <w:rFonts w:asciiTheme="minorHAnsi" w:hAnsiTheme="minorHAnsi"/>
          <w:color w:val="000000"/>
          <w:sz w:val="22"/>
          <w:szCs w:val="22"/>
        </w:rPr>
      </w:pPr>
      <w:r w:rsidRPr="00C53382">
        <w:rPr>
          <w:rFonts w:asciiTheme="minorHAnsi" w:hAnsiTheme="minorHAnsi"/>
          <w:color w:val="000000"/>
          <w:sz w:val="22"/>
          <w:szCs w:val="22"/>
        </w:rPr>
        <w:t>Parents enjoy a rewarding blend of lounging time and sharing in a variety of small</w:t>
      </w:r>
      <w:r w:rsidRPr="00C53382">
        <w:rPr>
          <w:rStyle w:val="apple-converted-space"/>
          <w:rFonts w:asciiTheme="minorHAnsi" w:hAnsiTheme="minorHAnsi"/>
          <w:color w:val="000000"/>
          <w:sz w:val="22"/>
          <w:szCs w:val="22"/>
        </w:rPr>
        <w:t> </w:t>
      </w:r>
      <w:hyperlink r:id="rId8" w:history="1">
        <w:r w:rsidRPr="00C53382">
          <w:rPr>
            <w:rStyle w:val="Hyperlink"/>
            <w:rFonts w:asciiTheme="minorHAnsi" w:hAnsiTheme="minorHAnsi"/>
            <w:b/>
            <w:bCs/>
            <w:color w:val="000000"/>
            <w:sz w:val="22"/>
            <w:szCs w:val="22"/>
          </w:rPr>
          <w:t>volunteer duties</w:t>
        </w:r>
      </w:hyperlink>
      <w:r w:rsidRPr="00C53382">
        <w:rPr>
          <w:rStyle w:val="apple-converted-space"/>
          <w:rFonts w:asciiTheme="minorHAnsi" w:hAnsiTheme="minorHAnsi"/>
          <w:color w:val="000000"/>
          <w:sz w:val="22"/>
          <w:szCs w:val="22"/>
        </w:rPr>
        <w:t> </w:t>
      </w:r>
      <w:r w:rsidRPr="00C53382">
        <w:rPr>
          <w:rFonts w:asciiTheme="minorHAnsi" w:hAnsiTheme="minorHAnsi"/>
          <w:color w:val="000000"/>
          <w:sz w:val="22"/>
          <w:szCs w:val="22"/>
        </w:rPr>
        <w:t>while their children use their French in a wonderful outdoor setting with their energetic and funny French-speaking moniteurs.</w:t>
      </w:r>
    </w:p>
    <w:p w:rsidR="00C53382" w:rsidRDefault="00C53382" w:rsidP="00C53382">
      <w:pPr>
        <w:jc w:val="center"/>
        <w:rPr>
          <w:rFonts w:ascii="Verdana" w:hAnsi="Verdana"/>
          <w:color w:val="000000"/>
          <w:sz w:val="2"/>
          <w:szCs w:val="2"/>
        </w:rPr>
      </w:pPr>
    </w:p>
    <w:p w:rsidR="00C53382" w:rsidRPr="00C53382" w:rsidRDefault="00C53382" w:rsidP="00C53382">
      <w:pPr>
        <w:pStyle w:val="NormalWeb"/>
        <w:jc w:val="both"/>
        <w:rPr>
          <w:rFonts w:asciiTheme="minorHAnsi" w:hAnsiTheme="minorHAnsi"/>
          <w:color w:val="000000"/>
          <w:sz w:val="22"/>
          <w:szCs w:val="22"/>
        </w:rPr>
      </w:pPr>
      <w:r w:rsidRPr="00C53382">
        <w:rPr>
          <w:rStyle w:val="Strong"/>
          <w:rFonts w:asciiTheme="minorHAnsi" w:hAnsiTheme="minorHAnsi"/>
          <w:color w:val="000000"/>
          <w:sz w:val="22"/>
          <w:szCs w:val="22"/>
        </w:rPr>
        <w:t>And parents don't have to be able to speak French!</w:t>
      </w:r>
    </w:p>
    <w:p w:rsidR="00C53382" w:rsidRPr="00C53382" w:rsidRDefault="00C53382" w:rsidP="00C53382">
      <w:pPr>
        <w:pStyle w:val="NormalWeb"/>
        <w:jc w:val="both"/>
        <w:rPr>
          <w:rFonts w:asciiTheme="minorHAnsi" w:hAnsiTheme="minorHAnsi"/>
          <w:b/>
          <w:sz w:val="22"/>
          <w:szCs w:val="22"/>
        </w:rPr>
      </w:pPr>
      <w:r w:rsidRPr="00C53382">
        <w:rPr>
          <w:rFonts w:asciiTheme="minorHAnsi" w:hAnsiTheme="minorHAnsi"/>
          <w:color w:val="000000"/>
          <w:sz w:val="22"/>
          <w:szCs w:val="22"/>
        </w:rPr>
        <w:t>Evening activities for the whole family include night games, volleyball or kickball, communal dessert, communal dinner, and sing-along campfires.</w:t>
      </w:r>
      <w:r>
        <w:rPr>
          <w:rFonts w:asciiTheme="minorHAnsi" w:hAnsiTheme="minorHAnsi"/>
          <w:color w:val="000000"/>
          <w:sz w:val="22"/>
          <w:szCs w:val="22"/>
        </w:rPr>
        <w:t xml:space="preserve"> </w:t>
      </w:r>
      <w:r w:rsidRPr="00C53382">
        <w:rPr>
          <w:rFonts w:asciiTheme="minorHAnsi" w:hAnsiTheme="minorHAnsi"/>
          <w:color w:val="000000"/>
          <w:sz w:val="22"/>
          <w:szCs w:val="22"/>
        </w:rPr>
        <w:t>Many happy memories are always made at BC Family French Camp.</w:t>
      </w:r>
      <w:r>
        <w:rPr>
          <w:rFonts w:asciiTheme="minorHAnsi" w:hAnsiTheme="minorHAnsi"/>
          <w:color w:val="000000"/>
          <w:sz w:val="22"/>
          <w:szCs w:val="22"/>
        </w:rPr>
        <w:t xml:space="preserve"> </w:t>
      </w:r>
      <w:r w:rsidRPr="00C53382">
        <w:rPr>
          <w:rFonts w:asciiTheme="minorHAnsi" w:hAnsiTheme="minorHAnsi"/>
          <w:b/>
          <w:sz w:val="22"/>
          <w:szCs w:val="22"/>
        </w:rPr>
        <w:t xml:space="preserve">For more information: </w:t>
      </w:r>
      <w:hyperlink r:id="rId9" w:history="1">
        <w:r w:rsidRPr="00C53382">
          <w:rPr>
            <w:rStyle w:val="Hyperlink"/>
            <w:rFonts w:asciiTheme="minorHAnsi" w:hAnsiTheme="minorHAnsi"/>
            <w:b/>
            <w:sz w:val="22"/>
            <w:szCs w:val="22"/>
          </w:rPr>
          <w:t>http://www.bcffc.com/</w:t>
        </w:r>
      </w:hyperlink>
    </w:p>
    <w:p w:rsidR="00E84520" w:rsidRDefault="00207252" w:rsidP="00C53382">
      <w:pPr>
        <w:spacing w:after="0" w:line="240" w:lineRule="auto"/>
        <w:rPr>
          <w:b/>
          <w:sz w:val="28"/>
          <w:szCs w:val="28"/>
        </w:rPr>
      </w:pPr>
      <w:r>
        <w:rPr>
          <w:rFonts w:ascii="Courier New" w:hAnsi="Courier New" w:cs="Courier New"/>
          <w:color w:val="000000"/>
        </w:rPr>
        <w:br/>
      </w:r>
      <w:r w:rsidR="00E84520">
        <w:rPr>
          <w:b/>
          <w:sz w:val="28"/>
          <w:szCs w:val="28"/>
        </w:rPr>
        <w:t>Staffing Update</w:t>
      </w:r>
    </w:p>
    <w:p w:rsidR="00FF52C0" w:rsidRDefault="00207252" w:rsidP="00E84520">
      <w:pPr>
        <w:spacing w:after="0"/>
        <w:jc w:val="both"/>
      </w:pPr>
      <w:r>
        <w:t xml:space="preserve">Welcome to </w:t>
      </w:r>
      <w:r w:rsidRPr="00D748F8">
        <w:rPr>
          <w:b/>
        </w:rPr>
        <w:t>Mr. Basra!</w:t>
      </w:r>
      <w:r>
        <w:t xml:space="preserve"> He will be assuming Ms. Spence’s LST role until the end of June. Ms. Spence is currently off on maternity leave. </w:t>
      </w:r>
    </w:p>
    <w:p w:rsidR="004E5FC0" w:rsidRDefault="00207252" w:rsidP="00E84520">
      <w:pPr>
        <w:spacing w:after="0"/>
        <w:jc w:val="both"/>
      </w:pPr>
      <w:r>
        <w:t xml:space="preserve">Welcome to </w:t>
      </w:r>
      <w:r w:rsidRPr="00D748F8">
        <w:rPr>
          <w:b/>
        </w:rPr>
        <w:t>Mm</w:t>
      </w:r>
      <w:r w:rsidR="004E5FC0" w:rsidRPr="00D748F8">
        <w:rPr>
          <w:b/>
        </w:rPr>
        <w:t>e Brennan!</w:t>
      </w:r>
      <w:r w:rsidR="004E5FC0">
        <w:t xml:space="preserve"> With the additional staffing that resulted because of the Supreme Court judgement, we received an additional .6 LST (Learner Support Team teacher). Mme Brennan will be working with our French Immersion teachers and students. </w:t>
      </w:r>
    </w:p>
    <w:p w:rsidR="004E5FC0" w:rsidRDefault="004E5FC0" w:rsidP="00E84520">
      <w:pPr>
        <w:spacing w:after="0"/>
        <w:jc w:val="both"/>
      </w:pPr>
      <w:r w:rsidRPr="00D748F8">
        <w:rPr>
          <w:b/>
        </w:rPr>
        <w:t>Ms. Wilson</w:t>
      </w:r>
      <w:r>
        <w:t xml:space="preserve"> will be off for a short leave. During her absence, the district will be filling the head secretary position. We will miss her and look forward to her return.</w:t>
      </w:r>
    </w:p>
    <w:p w:rsidR="004E5FC0" w:rsidRDefault="004E5FC0" w:rsidP="004E5FC0">
      <w:pPr>
        <w:spacing w:after="0"/>
        <w:jc w:val="both"/>
      </w:pPr>
      <w:r w:rsidRPr="00D748F8">
        <w:rPr>
          <w:b/>
        </w:rPr>
        <w:t>Ms. Olsthoorn</w:t>
      </w:r>
      <w:r w:rsidR="00FF52C0">
        <w:t xml:space="preserve"> (div. 13)</w:t>
      </w:r>
      <w:r>
        <w:t xml:space="preserve"> continues to recover from a broken collarbone. We hope she will be able to return later</w:t>
      </w:r>
      <w:r w:rsidR="00E85613">
        <w:t xml:space="preserve"> in March</w:t>
      </w:r>
      <w:r>
        <w:t>. We wish her a full and speedy recovery.</w:t>
      </w:r>
    </w:p>
    <w:p w:rsidR="004E5FC0" w:rsidRDefault="004E5FC0" w:rsidP="00E84520">
      <w:pPr>
        <w:spacing w:after="0"/>
        <w:jc w:val="both"/>
      </w:pPr>
    </w:p>
    <w:p w:rsidR="00CF4986" w:rsidRPr="00CF4986" w:rsidRDefault="001C6561" w:rsidP="00C87D2B">
      <w:pPr>
        <w:spacing w:after="0"/>
        <w:jc w:val="both"/>
        <w:rPr>
          <w:rFonts w:cstheme="minorHAnsi"/>
          <w:b/>
          <w:sz w:val="28"/>
          <w:szCs w:val="28"/>
        </w:rPr>
      </w:pPr>
      <w:r>
        <w:rPr>
          <w:rFonts w:cstheme="minorHAnsi"/>
        </w:rPr>
        <w:t xml:space="preserve"> </w:t>
      </w:r>
      <w:r w:rsidR="00CF4986" w:rsidRPr="00CF4986">
        <w:rPr>
          <w:rFonts w:cstheme="minorHAnsi"/>
          <w:b/>
          <w:sz w:val="28"/>
          <w:szCs w:val="28"/>
        </w:rPr>
        <w:t>Student Safety</w:t>
      </w:r>
    </w:p>
    <w:p w:rsidR="007B29DC" w:rsidRDefault="007B29DC" w:rsidP="00C87D2B">
      <w:pPr>
        <w:spacing w:after="0"/>
        <w:jc w:val="both"/>
        <w:rPr>
          <w:rFonts w:cstheme="minorHAnsi"/>
        </w:rPr>
      </w:pPr>
      <w:r w:rsidRPr="00D617CD">
        <w:rPr>
          <w:rFonts w:cstheme="minorHAnsi"/>
        </w:rPr>
        <w:t xml:space="preserve">In order to ensure your child is safe at school, </w:t>
      </w:r>
      <w:r w:rsidRPr="00112363">
        <w:rPr>
          <w:rFonts w:cstheme="minorHAnsi"/>
          <w:b/>
        </w:rPr>
        <w:t>it is district policy that parents</w:t>
      </w:r>
      <w:r w:rsidR="00112363" w:rsidRPr="00112363">
        <w:rPr>
          <w:rFonts w:cstheme="minorHAnsi"/>
          <w:b/>
        </w:rPr>
        <w:t>/visitors</w:t>
      </w:r>
      <w:r w:rsidRPr="00112363">
        <w:rPr>
          <w:rFonts w:cstheme="minorHAnsi"/>
          <w:b/>
        </w:rPr>
        <w:t xml:space="preserve"> first check in at the office before going anywhere else in the school.</w:t>
      </w:r>
      <w:r>
        <w:rPr>
          <w:rFonts w:cstheme="minorHAnsi"/>
        </w:rPr>
        <w:t xml:space="preserve"> We will then call down to your child’s classroom to inform the teacher of your arrival. </w:t>
      </w:r>
      <w:r w:rsidR="00BC5264">
        <w:rPr>
          <w:rFonts w:cstheme="minorHAnsi"/>
        </w:rPr>
        <w:t xml:space="preserve">This also makes for fewer disruptions in the classroom. </w:t>
      </w:r>
      <w:r>
        <w:rPr>
          <w:rFonts w:cstheme="minorHAnsi"/>
        </w:rPr>
        <w:t xml:space="preserve">We appreciate your understanding and cooperation.  </w:t>
      </w:r>
    </w:p>
    <w:p w:rsidR="00FE6D87" w:rsidRDefault="00FE6D87" w:rsidP="00FE6D87">
      <w:pPr>
        <w:spacing w:after="0"/>
        <w:ind w:left="720"/>
        <w:jc w:val="both"/>
      </w:pPr>
    </w:p>
    <w:p w:rsidR="00290CA6" w:rsidRDefault="00290CA6" w:rsidP="00BC5264">
      <w:pPr>
        <w:spacing w:after="0"/>
        <w:jc w:val="both"/>
        <w:rPr>
          <w:b/>
          <w:sz w:val="28"/>
          <w:szCs w:val="28"/>
        </w:rPr>
      </w:pPr>
      <w:r w:rsidRPr="004278E0">
        <w:rPr>
          <w:b/>
          <w:sz w:val="28"/>
          <w:szCs w:val="28"/>
        </w:rPr>
        <w:t>Looking Ahead…</w:t>
      </w:r>
    </w:p>
    <w:p w:rsidR="00FF52C0" w:rsidRDefault="004E5FC0" w:rsidP="009D4ED4">
      <w:pPr>
        <w:pStyle w:val="ListParagraph"/>
        <w:numPr>
          <w:ilvl w:val="0"/>
          <w:numId w:val="16"/>
        </w:numPr>
        <w:spacing w:after="0"/>
        <w:jc w:val="both"/>
      </w:pPr>
      <w:r>
        <w:rPr>
          <w:noProof/>
          <w:lang w:val="en-CA" w:eastAsia="en-CA"/>
        </w:rPr>
        <w:drawing>
          <wp:anchor distT="0" distB="0" distL="114300" distR="114300" simplePos="0" relativeHeight="251665408" behindDoc="1" locked="0" layoutInCell="1" allowOverlap="1" wp14:anchorId="10854345" wp14:editId="63726630">
            <wp:simplePos x="0" y="0"/>
            <wp:positionH relativeFrom="column">
              <wp:posOffset>2103120</wp:posOffset>
            </wp:positionH>
            <wp:positionV relativeFrom="paragraph">
              <wp:posOffset>132715</wp:posOffset>
            </wp:positionV>
            <wp:extent cx="1417320" cy="868187"/>
            <wp:effectExtent l="0" t="0" r="0" b="8255"/>
            <wp:wrapNone/>
            <wp:docPr id="5" name="Picture 5" descr="https://bmslink.files.wordpress.com/2016/10/book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mslink.files.wordpress.com/2016/10/bookfa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320" cy="868187"/>
                    </a:xfrm>
                    <a:prstGeom prst="rect">
                      <a:avLst/>
                    </a:prstGeom>
                    <a:noFill/>
                    <a:ln>
                      <a:noFill/>
                    </a:ln>
                  </pic:spPr>
                </pic:pic>
              </a:graphicData>
            </a:graphic>
            <wp14:sizeRelH relativeFrom="page">
              <wp14:pctWidth>0</wp14:pctWidth>
            </wp14:sizeRelH>
            <wp14:sizeRelV relativeFrom="page">
              <wp14:pctHeight>0</wp14:pctHeight>
            </wp14:sizeRelV>
          </wp:anchor>
        </w:drawing>
      </w:r>
      <w:r w:rsidR="00B817C8">
        <w:t>Feb. 7</w:t>
      </w:r>
      <w:r w:rsidR="00B817C8" w:rsidRPr="00C53382">
        <w:rPr>
          <w:vertAlign w:val="superscript"/>
        </w:rPr>
        <w:t>th</w:t>
      </w:r>
      <w:r w:rsidR="00B817C8">
        <w:t xml:space="preserve"> – 9</w:t>
      </w:r>
      <w:r w:rsidR="00B817C8" w:rsidRPr="00C53382">
        <w:rPr>
          <w:vertAlign w:val="superscript"/>
        </w:rPr>
        <w:t>th</w:t>
      </w:r>
      <w:r w:rsidR="00B817C8">
        <w:t xml:space="preserve"> Scholastic Book Fair in the Learning Commons</w:t>
      </w:r>
      <w:r>
        <w:t xml:space="preserve">. Special Family </w:t>
      </w:r>
    </w:p>
    <w:p w:rsidR="00FF52C0" w:rsidRDefault="004E5FC0" w:rsidP="00FF52C0">
      <w:pPr>
        <w:pStyle w:val="ListParagraph"/>
        <w:spacing w:after="0"/>
        <w:jc w:val="both"/>
      </w:pPr>
      <w:r>
        <w:t>evening hours: Feb. 8</w:t>
      </w:r>
      <w:r w:rsidRPr="00C53382">
        <w:rPr>
          <w:vertAlign w:val="superscript"/>
        </w:rPr>
        <w:t>th</w:t>
      </w:r>
      <w:r>
        <w:t xml:space="preserve"> </w:t>
      </w:r>
    </w:p>
    <w:p w:rsidR="00B817C8" w:rsidRDefault="004E5FC0" w:rsidP="00FF52C0">
      <w:pPr>
        <w:pStyle w:val="ListParagraph"/>
        <w:spacing w:after="0"/>
        <w:jc w:val="both"/>
      </w:pPr>
      <w:r>
        <w:t>from 4-6pm.</w:t>
      </w:r>
    </w:p>
    <w:p w:rsidR="00B817C8" w:rsidRDefault="00B817C8" w:rsidP="00A31295">
      <w:pPr>
        <w:pStyle w:val="ListParagraph"/>
        <w:numPr>
          <w:ilvl w:val="0"/>
          <w:numId w:val="16"/>
        </w:numPr>
        <w:spacing w:after="0"/>
        <w:jc w:val="both"/>
      </w:pPr>
      <w:r w:rsidRPr="00C2176D">
        <w:rPr>
          <w:strike/>
        </w:rPr>
        <w:t>Feb. 8</w:t>
      </w:r>
      <w:r w:rsidRPr="00C2176D">
        <w:rPr>
          <w:strike/>
          <w:vertAlign w:val="superscript"/>
        </w:rPr>
        <w:t>th</w:t>
      </w:r>
      <w:r>
        <w:t xml:space="preserve">  6pm – PAC Meeting</w:t>
      </w:r>
      <w:r w:rsidR="00C2176D">
        <w:t xml:space="preserve">** </w:t>
      </w:r>
    </w:p>
    <w:p w:rsidR="00C2176D" w:rsidRDefault="00C2176D" w:rsidP="00C2176D">
      <w:pPr>
        <w:pStyle w:val="ListParagraph"/>
        <w:spacing w:after="0"/>
        <w:jc w:val="both"/>
      </w:pPr>
      <w:r>
        <w:rPr>
          <w:b/>
        </w:rPr>
        <w:t>R</w:t>
      </w:r>
      <w:r w:rsidRPr="00C2176D">
        <w:rPr>
          <w:b/>
        </w:rPr>
        <w:t>escheduled to Feb. 15</w:t>
      </w:r>
      <w:r w:rsidRPr="00C2176D">
        <w:rPr>
          <w:b/>
          <w:vertAlign w:val="superscript"/>
        </w:rPr>
        <w:t>th</w:t>
      </w:r>
      <w:r>
        <w:t xml:space="preserve"> at 6pm</w:t>
      </w:r>
    </w:p>
    <w:p w:rsidR="004E5FC0" w:rsidRDefault="004E5FC0" w:rsidP="00A31295">
      <w:pPr>
        <w:pStyle w:val="ListParagraph"/>
        <w:numPr>
          <w:ilvl w:val="0"/>
          <w:numId w:val="16"/>
        </w:numPr>
        <w:spacing w:after="0"/>
        <w:jc w:val="both"/>
      </w:pPr>
      <w:r>
        <w:t>Feb. 9</w:t>
      </w:r>
      <w:r w:rsidRPr="004E5FC0">
        <w:rPr>
          <w:vertAlign w:val="superscript"/>
        </w:rPr>
        <w:t>th</w:t>
      </w:r>
      <w:r>
        <w:t xml:space="preserve"> – BC Dairy Foundation – Mobile Dairy Classroom visit</w:t>
      </w:r>
    </w:p>
    <w:p w:rsidR="00336172" w:rsidRDefault="00336172" w:rsidP="00A31295">
      <w:pPr>
        <w:pStyle w:val="ListParagraph"/>
        <w:numPr>
          <w:ilvl w:val="0"/>
          <w:numId w:val="16"/>
        </w:numPr>
        <w:spacing w:after="0"/>
        <w:jc w:val="both"/>
      </w:pPr>
      <w:r>
        <w:t xml:space="preserve">Feb. </w:t>
      </w:r>
      <w:r w:rsidR="004E5FC0">
        <w:t>10</w:t>
      </w:r>
      <w:r w:rsidRPr="00336172">
        <w:rPr>
          <w:vertAlign w:val="superscript"/>
        </w:rPr>
        <w:t>th</w:t>
      </w:r>
      <w:r>
        <w:t xml:space="preserve"> – 2.</w:t>
      </w:r>
      <w:r w:rsidR="004E5FC0">
        <w:t>30 – 4.30</w:t>
      </w:r>
      <w:r>
        <w:t>pm Grade 7 Camp Movie Night Fundraiser</w:t>
      </w:r>
      <w:r w:rsidR="004E5FC0">
        <w:t xml:space="preserve">: </w:t>
      </w:r>
      <w:r w:rsidR="004E5FC0">
        <w:rPr>
          <w:i/>
        </w:rPr>
        <w:t>The Secret Life of Pets</w:t>
      </w:r>
    </w:p>
    <w:p w:rsidR="00336172" w:rsidRDefault="00336172" w:rsidP="00A31295">
      <w:pPr>
        <w:pStyle w:val="ListParagraph"/>
        <w:numPr>
          <w:ilvl w:val="0"/>
          <w:numId w:val="16"/>
        </w:numPr>
        <w:spacing w:after="0"/>
        <w:jc w:val="both"/>
      </w:pPr>
      <w:r>
        <w:t>Feb. 13</w:t>
      </w:r>
      <w:r w:rsidRPr="00336172">
        <w:rPr>
          <w:vertAlign w:val="superscript"/>
        </w:rPr>
        <w:t>th</w:t>
      </w:r>
      <w:r>
        <w:t xml:space="preserve"> – BC Family Day – School is closed.</w:t>
      </w:r>
    </w:p>
    <w:p w:rsidR="004E5FC0" w:rsidRDefault="00094BD8" w:rsidP="00A31295">
      <w:pPr>
        <w:pStyle w:val="ListParagraph"/>
        <w:numPr>
          <w:ilvl w:val="0"/>
          <w:numId w:val="16"/>
        </w:numPr>
        <w:spacing w:after="0"/>
        <w:jc w:val="both"/>
      </w:pPr>
      <w:r>
        <w:rPr>
          <w:noProof/>
          <w:lang w:val="en-CA" w:eastAsia="en-CA"/>
        </w:rPr>
        <w:drawing>
          <wp:anchor distT="0" distB="0" distL="114300" distR="114300" simplePos="0" relativeHeight="251668480" behindDoc="1" locked="0" layoutInCell="1" allowOverlap="1">
            <wp:simplePos x="0" y="0"/>
            <wp:positionH relativeFrom="column">
              <wp:posOffset>2468880</wp:posOffset>
            </wp:positionH>
            <wp:positionV relativeFrom="paragraph">
              <wp:posOffset>18415</wp:posOffset>
            </wp:positionV>
            <wp:extent cx="830580" cy="926465"/>
            <wp:effectExtent l="0" t="0" r="7620" b="6985"/>
            <wp:wrapNone/>
            <wp:docPr id="3" name="Picture 3" descr="http://www.southlewis.org/cms/lib07/NY01913968/Centricity/Domain/102/Bucket201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lewis.org/cms/lib07/NY01913968/Centricity/Domain/102/Bucket2010-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58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FC0">
        <w:t>Feb. 14</w:t>
      </w:r>
      <w:r w:rsidR="004E5FC0" w:rsidRPr="004E5FC0">
        <w:rPr>
          <w:vertAlign w:val="superscript"/>
        </w:rPr>
        <w:t>th</w:t>
      </w:r>
      <w:r w:rsidR="004E5FC0">
        <w:t xml:space="preserve"> – Grade 7 Camp Fundraiser: Hot Chocolate Sales after school</w:t>
      </w:r>
    </w:p>
    <w:p w:rsidR="00094BD8" w:rsidRPr="00094BD8" w:rsidRDefault="00094BD8" w:rsidP="00A31295">
      <w:pPr>
        <w:pStyle w:val="ListParagraph"/>
        <w:numPr>
          <w:ilvl w:val="0"/>
          <w:numId w:val="16"/>
        </w:numPr>
        <w:spacing w:after="0"/>
        <w:jc w:val="both"/>
      </w:pPr>
      <w:r>
        <w:lastRenderedPageBreak/>
        <w:t>Feb 14</w:t>
      </w:r>
      <w:r w:rsidRPr="00094BD8">
        <w:rPr>
          <w:vertAlign w:val="superscript"/>
        </w:rPr>
        <w:t>th</w:t>
      </w:r>
      <w:r>
        <w:t xml:space="preserve"> – 22</w:t>
      </w:r>
      <w:r w:rsidRPr="00094BD8">
        <w:rPr>
          <w:vertAlign w:val="superscript"/>
        </w:rPr>
        <w:t>nd</w:t>
      </w:r>
      <w:r>
        <w:t xml:space="preserve"> </w:t>
      </w:r>
      <w:r w:rsidRPr="00094BD8">
        <w:rPr>
          <w:i/>
        </w:rPr>
        <w:t xml:space="preserve">Have you </w:t>
      </w:r>
    </w:p>
    <w:p w:rsidR="00094BD8" w:rsidRDefault="00094BD8" w:rsidP="00094BD8">
      <w:pPr>
        <w:pStyle w:val="ListParagraph"/>
        <w:spacing w:after="0"/>
        <w:jc w:val="both"/>
      </w:pPr>
      <w:r w:rsidRPr="00094BD8">
        <w:rPr>
          <w:i/>
        </w:rPr>
        <w:t>Filled a Bucket?</w:t>
      </w:r>
      <w:r>
        <w:t xml:space="preserve"> Kindness Campaign</w:t>
      </w:r>
    </w:p>
    <w:p w:rsidR="004E5FC0" w:rsidRDefault="004E5FC0" w:rsidP="00A31295">
      <w:pPr>
        <w:pStyle w:val="ListParagraph"/>
        <w:numPr>
          <w:ilvl w:val="0"/>
          <w:numId w:val="16"/>
        </w:numPr>
        <w:spacing w:after="0"/>
        <w:jc w:val="both"/>
      </w:pPr>
      <w:r>
        <w:t>Feb. 16</w:t>
      </w:r>
      <w:r w:rsidRPr="004E5FC0">
        <w:rPr>
          <w:vertAlign w:val="superscript"/>
        </w:rPr>
        <w:t>th</w:t>
      </w:r>
      <w:r>
        <w:t xml:space="preserve"> – Subway PAC Hot Lunch</w:t>
      </w:r>
    </w:p>
    <w:p w:rsidR="004E5FC0" w:rsidRDefault="004E5FC0" w:rsidP="00A31295">
      <w:pPr>
        <w:pStyle w:val="ListParagraph"/>
        <w:numPr>
          <w:ilvl w:val="0"/>
          <w:numId w:val="16"/>
        </w:numPr>
        <w:spacing w:after="0"/>
        <w:jc w:val="both"/>
      </w:pPr>
      <w:r>
        <w:t>Feb. 17</w:t>
      </w:r>
      <w:r w:rsidRPr="004E5FC0">
        <w:rPr>
          <w:vertAlign w:val="superscript"/>
        </w:rPr>
        <w:t>th</w:t>
      </w:r>
      <w:r>
        <w:t xml:space="preserve"> – Non-instructional Day – School is Closed</w:t>
      </w:r>
    </w:p>
    <w:p w:rsidR="00B817C8" w:rsidRDefault="00B817C8" w:rsidP="00A31295">
      <w:pPr>
        <w:pStyle w:val="ListParagraph"/>
        <w:numPr>
          <w:ilvl w:val="0"/>
          <w:numId w:val="16"/>
        </w:numPr>
        <w:spacing w:after="0"/>
        <w:jc w:val="both"/>
      </w:pPr>
      <w:r>
        <w:t>Feb. 22</w:t>
      </w:r>
      <w:r w:rsidRPr="00B817C8">
        <w:rPr>
          <w:vertAlign w:val="superscript"/>
        </w:rPr>
        <w:t>nd</w:t>
      </w:r>
      <w:r>
        <w:t xml:space="preserve"> – </w:t>
      </w:r>
      <w:r w:rsidRPr="00B817C8">
        <w:rPr>
          <w:color w:val="FF3399"/>
        </w:rPr>
        <w:t>Pink Shirt</w:t>
      </w:r>
      <w:r>
        <w:t xml:space="preserve"> </w:t>
      </w:r>
      <w:r w:rsidRPr="00B817C8">
        <w:rPr>
          <w:color w:val="FF3399"/>
        </w:rPr>
        <w:t>Day</w:t>
      </w:r>
      <w:r>
        <w:t xml:space="preserve">! </w:t>
      </w:r>
      <w:r w:rsidR="00FF52C0">
        <w:t>9am Spirit Day Assembly</w:t>
      </w:r>
    </w:p>
    <w:p w:rsidR="003E23A0" w:rsidRDefault="003E23A0" w:rsidP="00A31295">
      <w:pPr>
        <w:pStyle w:val="ListParagraph"/>
        <w:numPr>
          <w:ilvl w:val="0"/>
          <w:numId w:val="16"/>
        </w:numPr>
        <w:spacing w:after="0"/>
        <w:jc w:val="both"/>
      </w:pPr>
      <w:r>
        <w:t>Feb. 21</w:t>
      </w:r>
      <w:r w:rsidRPr="003E23A0">
        <w:rPr>
          <w:vertAlign w:val="superscript"/>
        </w:rPr>
        <w:t>st</w:t>
      </w:r>
      <w:r>
        <w:t xml:space="preserve"> – 23</w:t>
      </w:r>
      <w:r w:rsidRPr="003E23A0">
        <w:rPr>
          <w:vertAlign w:val="superscript"/>
        </w:rPr>
        <w:t>rd</w:t>
      </w:r>
      <w:r>
        <w:t xml:space="preserve"> and 28</w:t>
      </w:r>
      <w:r w:rsidRPr="003E23A0">
        <w:rPr>
          <w:vertAlign w:val="superscript"/>
        </w:rPr>
        <w:t>th</w:t>
      </w:r>
      <w:r>
        <w:t xml:space="preserve"> – March 2</w:t>
      </w:r>
      <w:r w:rsidRPr="003E23A0">
        <w:rPr>
          <w:vertAlign w:val="superscript"/>
        </w:rPr>
        <w:t>nd</w:t>
      </w:r>
      <w:r>
        <w:t xml:space="preserve"> – PAC Clothing Drive</w:t>
      </w:r>
      <w:r w:rsidR="007A0622">
        <w:t xml:space="preserve"> </w:t>
      </w:r>
    </w:p>
    <w:p w:rsidR="00094BD8" w:rsidRDefault="00094BD8" w:rsidP="00A31295">
      <w:pPr>
        <w:pStyle w:val="ListParagraph"/>
        <w:numPr>
          <w:ilvl w:val="0"/>
          <w:numId w:val="16"/>
        </w:numPr>
        <w:spacing w:after="0"/>
        <w:jc w:val="both"/>
      </w:pPr>
      <w:r>
        <w:t>Feb. 22</w:t>
      </w:r>
      <w:r w:rsidRPr="00094BD8">
        <w:rPr>
          <w:vertAlign w:val="superscript"/>
        </w:rPr>
        <w:t>nd</w:t>
      </w:r>
      <w:r>
        <w:t xml:space="preserve"> – Riverdale hosts Boys’ Basketball Playday</w:t>
      </w:r>
    </w:p>
    <w:p w:rsidR="004E5FC0" w:rsidRDefault="004E5FC0" w:rsidP="00A31295">
      <w:pPr>
        <w:pStyle w:val="ListParagraph"/>
        <w:numPr>
          <w:ilvl w:val="0"/>
          <w:numId w:val="16"/>
        </w:numPr>
        <w:spacing w:after="0"/>
        <w:jc w:val="both"/>
      </w:pPr>
      <w:r>
        <w:t>Feb 24</w:t>
      </w:r>
      <w:r w:rsidRPr="004E5FC0">
        <w:rPr>
          <w:vertAlign w:val="superscript"/>
        </w:rPr>
        <w:t>th</w:t>
      </w:r>
      <w:r>
        <w:t xml:space="preserve"> 9am Primary SOAR Assembly; 10.45am Intermediate SOAR Assembly</w:t>
      </w:r>
    </w:p>
    <w:p w:rsidR="004E5FC0" w:rsidRDefault="004E5FC0" w:rsidP="00A31295">
      <w:pPr>
        <w:pStyle w:val="ListParagraph"/>
        <w:numPr>
          <w:ilvl w:val="0"/>
          <w:numId w:val="16"/>
        </w:numPr>
        <w:spacing w:after="0"/>
        <w:jc w:val="both"/>
      </w:pPr>
      <w:r>
        <w:t>Feb. 28</w:t>
      </w:r>
      <w:r w:rsidRPr="004E5FC0">
        <w:rPr>
          <w:vertAlign w:val="superscript"/>
        </w:rPr>
        <w:t>th</w:t>
      </w:r>
      <w:r>
        <w:t xml:space="preserve"> 9am Ready, Set, Learn, Thrive! at Guildford Recreation Centre</w:t>
      </w:r>
      <w:r w:rsidR="00C2176D">
        <w:t xml:space="preserve"> (see attachment)</w:t>
      </w:r>
    </w:p>
    <w:p w:rsidR="004E5FC0" w:rsidRDefault="004E5FC0" w:rsidP="00A31295">
      <w:pPr>
        <w:pStyle w:val="ListParagraph"/>
        <w:numPr>
          <w:ilvl w:val="0"/>
          <w:numId w:val="16"/>
        </w:numPr>
        <w:spacing w:after="0"/>
        <w:jc w:val="both"/>
      </w:pPr>
      <w:r>
        <w:t>March 7</w:t>
      </w:r>
      <w:r w:rsidRPr="004E5FC0">
        <w:rPr>
          <w:vertAlign w:val="superscript"/>
        </w:rPr>
        <w:t>th</w:t>
      </w:r>
      <w:r>
        <w:t xml:space="preserve"> – Communicating Student Learning Reports home </w:t>
      </w:r>
    </w:p>
    <w:p w:rsidR="00C2176D" w:rsidRDefault="00C2176D" w:rsidP="00A31295">
      <w:pPr>
        <w:pStyle w:val="ListParagraph"/>
        <w:numPr>
          <w:ilvl w:val="0"/>
          <w:numId w:val="16"/>
        </w:numPr>
        <w:spacing w:after="0"/>
        <w:jc w:val="both"/>
      </w:pPr>
      <w:r>
        <w:t>March 8</w:t>
      </w:r>
      <w:r w:rsidRPr="00C2176D">
        <w:rPr>
          <w:vertAlign w:val="superscript"/>
        </w:rPr>
        <w:t>th</w:t>
      </w:r>
      <w:r>
        <w:t xml:space="preserve"> – Guildford Park Grade 7 parent information night (see attachment)</w:t>
      </w:r>
    </w:p>
    <w:p w:rsidR="004E5FC0" w:rsidRDefault="004E5FC0" w:rsidP="00A31295">
      <w:pPr>
        <w:pStyle w:val="ListParagraph"/>
        <w:numPr>
          <w:ilvl w:val="0"/>
          <w:numId w:val="16"/>
        </w:numPr>
        <w:spacing w:after="0"/>
        <w:jc w:val="both"/>
      </w:pPr>
      <w:r>
        <w:t>March 10</w:t>
      </w:r>
      <w:r w:rsidRPr="004E5FC0">
        <w:rPr>
          <w:vertAlign w:val="superscript"/>
        </w:rPr>
        <w:t>th</w:t>
      </w:r>
      <w:r>
        <w:t xml:space="preserve"> – Last </w:t>
      </w:r>
      <w:r w:rsidR="00FF52C0">
        <w:t>day of School b</w:t>
      </w:r>
      <w:r>
        <w:t>efore Spring Break!</w:t>
      </w:r>
      <w:r w:rsidR="00FF52C0">
        <w:t xml:space="preserve"> Jumprope for Heart Fundraising Event!</w:t>
      </w:r>
    </w:p>
    <w:p w:rsidR="00C2176D" w:rsidRDefault="00C2176D" w:rsidP="00C2176D">
      <w:pPr>
        <w:pStyle w:val="ListParagraph"/>
        <w:spacing w:after="0"/>
        <w:jc w:val="both"/>
      </w:pPr>
    </w:p>
    <w:p w:rsidR="00CF1B21" w:rsidRPr="004278E0" w:rsidRDefault="00CF1B21" w:rsidP="00CF1B21">
      <w:pPr>
        <w:spacing w:after="0"/>
        <w:ind w:left="360"/>
        <w:jc w:val="center"/>
        <w:rPr>
          <w:b/>
          <w:i/>
          <w:sz w:val="26"/>
          <w:szCs w:val="26"/>
        </w:rPr>
      </w:pPr>
      <w:r w:rsidRPr="004278E0">
        <w:rPr>
          <w:b/>
          <w:i/>
          <w:sz w:val="26"/>
          <w:szCs w:val="26"/>
        </w:rPr>
        <w:t xml:space="preserve">Ecole Riverdale…where we are all </w:t>
      </w:r>
      <w:r w:rsidR="004278E0" w:rsidRPr="004278E0">
        <w:rPr>
          <w:b/>
          <w:i/>
          <w:sz w:val="26"/>
          <w:szCs w:val="26"/>
        </w:rPr>
        <w:t>Ra</w:t>
      </w:r>
      <w:r w:rsidRPr="004278E0">
        <w:rPr>
          <w:b/>
          <w:i/>
          <w:sz w:val="26"/>
          <w:szCs w:val="26"/>
        </w:rPr>
        <w:t>vens!</w:t>
      </w:r>
    </w:p>
    <w:p w:rsidR="00CF1B21" w:rsidRPr="004278E0" w:rsidRDefault="00CF1B21" w:rsidP="00CF1B21">
      <w:pPr>
        <w:spacing w:after="0"/>
        <w:ind w:left="360"/>
        <w:jc w:val="center"/>
        <w:rPr>
          <w:b/>
          <w:i/>
          <w:sz w:val="26"/>
          <w:szCs w:val="26"/>
        </w:rPr>
      </w:pPr>
      <w:r w:rsidRPr="004278E0">
        <w:rPr>
          <w:b/>
          <w:i/>
          <w:sz w:val="26"/>
          <w:szCs w:val="26"/>
        </w:rPr>
        <w:t>Nous sommes tous des corbeaux!</w:t>
      </w:r>
    </w:p>
    <w:p w:rsidR="004F5321" w:rsidRPr="009C48BA" w:rsidRDefault="00F405A1" w:rsidP="00620D2F">
      <w:pPr>
        <w:pStyle w:val="ListParagraph"/>
        <w:rPr>
          <w:b/>
          <w:sz w:val="24"/>
          <w:szCs w:val="24"/>
        </w:rPr>
        <w:sectPr w:rsidR="004F5321" w:rsidRPr="009C48BA" w:rsidSect="001D27A8">
          <w:type w:val="continuous"/>
          <w:pgSz w:w="12240" w:h="15840"/>
          <w:pgMar w:top="432" w:right="720" w:bottom="432" w:left="720" w:header="720" w:footer="720" w:gutter="0"/>
          <w:cols w:num="2" w:sep="1" w:space="720"/>
          <w:docGrid w:linePitch="360"/>
        </w:sectPr>
      </w:pPr>
      <w:r w:rsidRPr="009C48BA">
        <w:rPr>
          <w:b/>
          <w:i/>
          <w:sz w:val="32"/>
          <w:szCs w:val="32"/>
        </w:rPr>
        <w:t xml:space="preserve"> </w:t>
      </w:r>
    </w:p>
    <w:p w:rsidR="00E01063" w:rsidRPr="001A1FB5" w:rsidRDefault="00E01063" w:rsidP="00520002">
      <w:pPr>
        <w:rPr>
          <w:b/>
          <w:sz w:val="24"/>
          <w:szCs w:val="24"/>
        </w:rPr>
      </w:pPr>
    </w:p>
    <w:sectPr w:rsidR="00E01063" w:rsidRPr="001A1FB5" w:rsidSect="001D27A8">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653"/>
    <w:multiLevelType w:val="hybridMultilevel"/>
    <w:tmpl w:val="B8645CCE"/>
    <w:lvl w:ilvl="0" w:tplc="AB1269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E5A"/>
    <w:multiLevelType w:val="hybridMultilevel"/>
    <w:tmpl w:val="9D925120"/>
    <w:lvl w:ilvl="0" w:tplc="5DC49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1E7"/>
    <w:multiLevelType w:val="hybridMultilevel"/>
    <w:tmpl w:val="4E42C65A"/>
    <w:lvl w:ilvl="0" w:tplc="79484CD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204" w:hanging="360"/>
      </w:pPr>
      <w:rPr>
        <w:rFonts w:ascii="Courier New" w:hAnsi="Courier New" w:cs="Courier New" w:hint="default"/>
      </w:rPr>
    </w:lvl>
    <w:lvl w:ilvl="2" w:tplc="04090005" w:tentative="1">
      <w:start w:val="1"/>
      <w:numFmt w:val="bullet"/>
      <w:lvlText w:val=""/>
      <w:lvlJc w:val="left"/>
      <w:pPr>
        <w:ind w:left="516" w:hanging="360"/>
      </w:pPr>
      <w:rPr>
        <w:rFonts w:ascii="Wingdings" w:hAnsi="Wingdings" w:hint="default"/>
      </w:rPr>
    </w:lvl>
    <w:lvl w:ilvl="3" w:tplc="04090001" w:tentative="1">
      <w:start w:val="1"/>
      <w:numFmt w:val="bullet"/>
      <w:lvlText w:val=""/>
      <w:lvlJc w:val="left"/>
      <w:pPr>
        <w:ind w:left="1236" w:hanging="360"/>
      </w:pPr>
      <w:rPr>
        <w:rFonts w:ascii="Symbol" w:hAnsi="Symbol" w:hint="default"/>
      </w:rPr>
    </w:lvl>
    <w:lvl w:ilvl="4" w:tplc="04090003" w:tentative="1">
      <w:start w:val="1"/>
      <w:numFmt w:val="bullet"/>
      <w:lvlText w:val="o"/>
      <w:lvlJc w:val="left"/>
      <w:pPr>
        <w:ind w:left="1956" w:hanging="360"/>
      </w:pPr>
      <w:rPr>
        <w:rFonts w:ascii="Courier New" w:hAnsi="Courier New" w:cs="Courier New" w:hint="default"/>
      </w:rPr>
    </w:lvl>
    <w:lvl w:ilvl="5" w:tplc="04090005" w:tentative="1">
      <w:start w:val="1"/>
      <w:numFmt w:val="bullet"/>
      <w:lvlText w:val=""/>
      <w:lvlJc w:val="left"/>
      <w:pPr>
        <w:ind w:left="2676" w:hanging="360"/>
      </w:pPr>
      <w:rPr>
        <w:rFonts w:ascii="Wingdings" w:hAnsi="Wingdings" w:hint="default"/>
      </w:rPr>
    </w:lvl>
    <w:lvl w:ilvl="6" w:tplc="04090001" w:tentative="1">
      <w:start w:val="1"/>
      <w:numFmt w:val="bullet"/>
      <w:lvlText w:val=""/>
      <w:lvlJc w:val="left"/>
      <w:pPr>
        <w:ind w:left="3396" w:hanging="360"/>
      </w:pPr>
      <w:rPr>
        <w:rFonts w:ascii="Symbol" w:hAnsi="Symbol" w:hint="default"/>
      </w:rPr>
    </w:lvl>
    <w:lvl w:ilvl="7" w:tplc="04090003" w:tentative="1">
      <w:start w:val="1"/>
      <w:numFmt w:val="bullet"/>
      <w:lvlText w:val="o"/>
      <w:lvlJc w:val="left"/>
      <w:pPr>
        <w:ind w:left="4116" w:hanging="360"/>
      </w:pPr>
      <w:rPr>
        <w:rFonts w:ascii="Courier New" w:hAnsi="Courier New" w:cs="Courier New" w:hint="default"/>
      </w:rPr>
    </w:lvl>
    <w:lvl w:ilvl="8" w:tplc="04090005" w:tentative="1">
      <w:start w:val="1"/>
      <w:numFmt w:val="bullet"/>
      <w:lvlText w:val=""/>
      <w:lvlJc w:val="left"/>
      <w:pPr>
        <w:ind w:left="4836" w:hanging="360"/>
      </w:pPr>
      <w:rPr>
        <w:rFonts w:ascii="Wingdings" w:hAnsi="Wingdings" w:hint="default"/>
      </w:rPr>
    </w:lvl>
  </w:abstractNum>
  <w:abstractNum w:abstractNumId="3" w15:restartNumberingAfterBreak="0">
    <w:nsid w:val="12A20D6C"/>
    <w:multiLevelType w:val="hybridMultilevel"/>
    <w:tmpl w:val="5158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391A"/>
    <w:multiLevelType w:val="hybridMultilevel"/>
    <w:tmpl w:val="18225566"/>
    <w:lvl w:ilvl="0" w:tplc="79484CD6">
      <w:numFmt w:val="bullet"/>
      <w:lvlText w:val="-"/>
      <w:lvlJc w:val="left"/>
      <w:pPr>
        <w:ind w:left="2004" w:hanging="360"/>
      </w:pPr>
      <w:rPr>
        <w:rFonts w:ascii="Calibri" w:eastAsiaTheme="minorHAnsi" w:hAnsi="Calibri" w:cstheme="minorBidi"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5" w15:restartNumberingAfterBreak="0">
    <w:nsid w:val="1F3B64A2"/>
    <w:multiLevelType w:val="hybridMultilevel"/>
    <w:tmpl w:val="74C63734"/>
    <w:lvl w:ilvl="0" w:tplc="5DA63F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C5D5B"/>
    <w:multiLevelType w:val="hybridMultilevel"/>
    <w:tmpl w:val="4A38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53DDF"/>
    <w:multiLevelType w:val="hybridMultilevel"/>
    <w:tmpl w:val="B4B6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1186C"/>
    <w:multiLevelType w:val="hybridMultilevel"/>
    <w:tmpl w:val="243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B1404"/>
    <w:multiLevelType w:val="hybridMultilevel"/>
    <w:tmpl w:val="37A04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181549"/>
    <w:multiLevelType w:val="hybridMultilevel"/>
    <w:tmpl w:val="83C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21148"/>
    <w:multiLevelType w:val="hybridMultilevel"/>
    <w:tmpl w:val="751C54C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324263C"/>
    <w:multiLevelType w:val="hybridMultilevel"/>
    <w:tmpl w:val="BF083338"/>
    <w:lvl w:ilvl="0" w:tplc="97D075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615"/>
    <w:multiLevelType w:val="hybridMultilevel"/>
    <w:tmpl w:val="02389162"/>
    <w:lvl w:ilvl="0" w:tplc="36829C26">
      <w:numFmt w:val="bullet"/>
      <w:lvlText w:val="-"/>
      <w:lvlJc w:val="left"/>
      <w:pPr>
        <w:ind w:left="360" w:hanging="360"/>
      </w:pPr>
      <w:rPr>
        <w:rFonts w:ascii="Calibri" w:eastAsia="Times New Roman"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012FE4"/>
    <w:multiLevelType w:val="hybridMultilevel"/>
    <w:tmpl w:val="12A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124B2"/>
    <w:multiLevelType w:val="hybridMultilevel"/>
    <w:tmpl w:val="154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E09AA"/>
    <w:multiLevelType w:val="hybridMultilevel"/>
    <w:tmpl w:val="DD1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E5C49"/>
    <w:multiLevelType w:val="hybridMultilevel"/>
    <w:tmpl w:val="3DB805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4"/>
  </w:num>
  <w:num w:numId="2">
    <w:abstractNumId w:val="17"/>
  </w:num>
  <w:num w:numId="3">
    <w:abstractNumId w:val="10"/>
  </w:num>
  <w:num w:numId="4">
    <w:abstractNumId w:val="6"/>
  </w:num>
  <w:num w:numId="5">
    <w:abstractNumId w:val="4"/>
  </w:num>
  <w:num w:numId="6">
    <w:abstractNumId w:val="2"/>
  </w:num>
  <w:num w:numId="7">
    <w:abstractNumId w:val="3"/>
  </w:num>
  <w:num w:numId="8">
    <w:abstractNumId w:val="8"/>
  </w:num>
  <w:num w:numId="9">
    <w:abstractNumId w:val="12"/>
  </w:num>
  <w:num w:numId="10">
    <w:abstractNumId w:val="5"/>
  </w:num>
  <w:num w:numId="11">
    <w:abstractNumId w:val="0"/>
  </w:num>
  <w:num w:numId="12">
    <w:abstractNumId w:val="9"/>
  </w:num>
  <w:num w:numId="13">
    <w:abstractNumId w:val="11"/>
  </w:num>
  <w:num w:numId="14">
    <w:abstractNumId w:val="16"/>
  </w:num>
  <w:num w:numId="15">
    <w:abstractNumId w:val="7"/>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B"/>
    <w:rsid w:val="000014A5"/>
    <w:rsid w:val="00001C35"/>
    <w:rsid w:val="00017B29"/>
    <w:rsid w:val="000336D2"/>
    <w:rsid w:val="00035161"/>
    <w:rsid w:val="00043412"/>
    <w:rsid w:val="00045B0B"/>
    <w:rsid w:val="0005012C"/>
    <w:rsid w:val="0006355A"/>
    <w:rsid w:val="00065A80"/>
    <w:rsid w:val="00074C7E"/>
    <w:rsid w:val="00081573"/>
    <w:rsid w:val="00094BD8"/>
    <w:rsid w:val="000A68EE"/>
    <w:rsid w:val="000C4F3F"/>
    <w:rsid w:val="000E27FF"/>
    <w:rsid w:val="000E7303"/>
    <w:rsid w:val="000F2272"/>
    <w:rsid w:val="000F6773"/>
    <w:rsid w:val="000F6A40"/>
    <w:rsid w:val="00112363"/>
    <w:rsid w:val="0011350B"/>
    <w:rsid w:val="0012158E"/>
    <w:rsid w:val="001226FF"/>
    <w:rsid w:val="00183A45"/>
    <w:rsid w:val="001A01D5"/>
    <w:rsid w:val="001A1FB5"/>
    <w:rsid w:val="001B3840"/>
    <w:rsid w:val="001B4759"/>
    <w:rsid w:val="001B61BA"/>
    <w:rsid w:val="001C6561"/>
    <w:rsid w:val="001D27A8"/>
    <w:rsid w:val="001D435B"/>
    <w:rsid w:val="001D43DF"/>
    <w:rsid w:val="001E294F"/>
    <w:rsid w:val="001E2FC1"/>
    <w:rsid w:val="00207252"/>
    <w:rsid w:val="00217BFA"/>
    <w:rsid w:val="002316F8"/>
    <w:rsid w:val="00242154"/>
    <w:rsid w:val="00247371"/>
    <w:rsid w:val="00251DDD"/>
    <w:rsid w:val="002569A9"/>
    <w:rsid w:val="00281D05"/>
    <w:rsid w:val="00282486"/>
    <w:rsid w:val="00290CA6"/>
    <w:rsid w:val="00293A36"/>
    <w:rsid w:val="0029715B"/>
    <w:rsid w:val="002A1FE0"/>
    <w:rsid w:val="002A2ADF"/>
    <w:rsid w:val="002B188E"/>
    <w:rsid w:val="002B2705"/>
    <w:rsid w:val="002B3E74"/>
    <w:rsid w:val="002B5D30"/>
    <w:rsid w:val="002B7478"/>
    <w:rsid w:val="002C1666"/>
    <w:rsid w:val="002D03EC"/>
    <w:rsid w:val="002E36C7"/>
    <w:rsid w:val="002E595F"/>
    <w:rsid w:val="003069FF"/>
    <w:rsid w:val="00317F91"/>
    <w:rsid w:val="00325C89"/>
    <w:rsid w:val="00336172"/>
    <w:rsid w:val="00356F5A"/>
    <w:rsid w:val="00366765"/>
    <w:rsid w:val="003774BB"/>
    <w:rsid w:val="003810C5"/>
    <w:rsid w:val="00383432"/>
    <w:rsid w:val="00393D3F"/>
    <w:rsid w:val="003945CE"/>
    <w:rsid w:val="00397C57"/>
    <w:rsid w:val="003A4BEA"/>
    <w:rsid w:val="003B34BF"/>
    <w:rsid w:val="003B4806"/>
    <w:rsid w:val="003C4755"/>
    <w:rsid w:val="003D1695"/>
    <w:rsid w:val="003E23A0"/>
    <w:rsid w:val="003E458A"/>
    <w:rsid w:val="003E5D0C"/>
    <w:rsid w:val="003E6D65"/>
    <w:rsid w:val="003E7EC2"/>
    <w:rsid w:val="003F4C8B"/>
    <w:rsid w:val="00400EFD"/>
    <w:rsid w:val="00405033"/>
    <w:rsid w:val="00411EFD"/>
    <w:rsid w:val="00414427"/>
    <w:rsid w:val="004175AC"/>
    <w:rsid w:val="004179E2"/>
    <w:rsid w:val="004278E0"/>
    <w:rsid w:val="0043271F"/>
    <w:rsid w:val="00433E2B"/>
    <w:rsid w:val="004361D0"/>
    <w:rsid w:val="00442CD0"/>
    <w:rsid w:val="004665C1"/>
    <w:rsid w:val="004930EF"/>
    <w:rsid w:val="004972A5"/>
    <w:rsid w:val="004977DD"/>
    <w:rsid w:val="004B03F0"/>
    <w:rsid w:val="004B19B2"/>
    <w:rsid w:val="004B1F43"/>
    <w:rsid w:val="004B5E46"/>
    <w:rsid w:val="004B72F6"/>
    <w:rsid w:val="004B7C3E"/>
    <w:rsid w:val="004C11AF"/>
    <w:rsid w:val="004E5FC0"/>
    <w:rsid w:val="004F1FA0"/>
    <w:rsid w:val="004F26AE"/>
    <w:rsid w:val="004F5321"/>
    <w:rsid w:val="004F6A3C"/>
    <w:rsid w:val="00502734"/>
    <w:rsid w:val="005101AC"/>
    <w:rsid w:val="005173AA"/>
    <w:rsid w:val="00520002"/>
    <w:rsid w:val="00523EC8"/>
    <w:rsid w:val="00541FC8"/>
    <w:rsid w:val="005554C2"/>
    <w:rsid w:val="00556432"/>
    <w:rsid w:val="00566E58"/>
    <w:rsid w:val="00572E81"/>
    <w:rsid w:val="0059066B"/>
    <w:rsid w:val="00591768"/>
    <w:rsid w:val="00593F39"/>
    <w:rsid w:val="005A2452"/>
    <w:rsid w:val="005A7CE3"/>
    <w:rsid w:val="005B26E8"/>
    <w:rsid w:val="005B37E6"/>
    <w:rsid w:val="005B4D91"/>
    <w:rsid w:val="005C1414"/>
    <w:rsid w:val="005E1DCB"/>
    <w:rsid w:val="005E5D07"/>
    <w:rsid w:val="005F03A2"/>
    <w:rsid w:val="005F0574"/>
    <w:rsid w:val="00600D3E"/>
    <w:rsid w:val="00614228"/>
    <w:rsid w:val="00617ECE"/>
    <w:rsid w:val="00620D2F"/>
    <w:rsid w:val="00666183"/>
    <w:rsid w:val="00674DCD"/>
    <w:rsid w:val="0068395F"/>
    <w:rsid w:val="006A092A"/>
    <w:rsid w:val="006A17AA"/>
    <w:rsid w:val="006A41B5"/>
    <w:rsid w:val="006B0350"/>
    <w:rsid w:val="006C59F8"/>
    <w:rsid w:val="006C7F6F"/>
    <w:rsid w:val="006D754D"/>
    <w:rsid w:val="006E46F5"/>
    <w:rsid w:val="006F06DC"/>
    <w:rsid w:val="006F0C6F"/>
    <w:rsid w:val="007024B0"/>
    <w:rsid w:val="00741113"/>
    <w:rsid w:val="007530FF"/>
    <w:rsid w:val="00757142"/>
    <w:rsid w:val="007571B4"/>
    <w:rsid w:val="00757C9E"/>
    <w:rsid w:val="00764039"/>
    <w:rsid w:val="00780914"/>
    <w:rsid w:val="00783D57"/>
    <w:rsid w:val="00785674"/>
    <w:rsid w:val="00790A29"/>
    <w:rsid w:val="007A0622"/>
    <w:rsid w:val="007B1FD0"/>
    <w:rsid w:val="007B29DC"/>
    <w:rsid w:val="007B3657"/>
    <w:rsid w:val="007B7379"/>
    <w:rsid w:val="007C100F"/>
    <w:rsid w:val="007C193C"/>
    <w:rsid w:val="007D747B"/>
    <w:rsid w:val="007E667C"/>
    <w:rsid w:val="007F2603"/>
    <w:rsid w:val="007F74F6"/>
    <w:rsid w:val="00800E4B"/>
    <w:rsid w:val="00814966"/>
    <w:rsid w:val="00824471"/>
    <w:rsid w:val="008258A2"/>
    <w:rsid w:val="0083109D"/>
    <w:rsid w:val="00844E6C"/>
    <w:rsid w:val="0085026C"/>
    <w:rsid w:val="00852DEA"/>
    <w:rsid w:val="0086708F"/>
    <w:rsid w:val="00867187"/>
    <w:rsid w:val="0087042B"/>
    <w:rsid w:val="00871337"/>
    <w:rsid w:val="00871DCB"/>
    <w:rsid w:val="00875A8B"/>
    <w:rsid w:val="008902DD"/>
    <w:rsid w:val="00896D6E"/>
    <w:rsid w:val="00897B20"/>
    <w:rsid w:val="008A3796"/>
    <w:rsid w:val="008D3A6E"/>
    <w:rsid w:val="008D3DA3"/>
    <w:rsid w:val="008D6EF2"/>
    <w:rsid w:val="008E5C6F"/>
    <w:rsid w:val="008F2178"/>
    <w:rsid w:val="00904D22"/>
    <w:rsid w:val="00910B9C"/>
    <w:rsid w:val="00911A76"/>
    <w:rsid w:val="0092003E"/>
    <w:rsid w:val="00921086"/>
    <w:rsid w:val="00931958"/>
    <w:rsid w:val="00936E20"/>
    <w:rsid w:val="009420D7"/>
    <w:rsid w:val="00952262"/>
    <w:rsid w:val="00952B8E"/>
    <w:rsid w:val="00956705"/>
    <w:rsid w:val="0096450C"/>
    <w:rsid w:val="00980D97"/>
    <w:rsid w:val="00987452"/>
    <w:rsid w:val="00990C7B"/>
    <w:rsid w:val="009A35C3"/>
    <w:rsid w:val="009C0428"/>
    <w:rsid w:val="009C48BA"/>
    <w:rsid w:val="009D1415"/>
    <w:rsid w:val="009D15A6"/>
    <w:rsid w:val="009E3969"/>
    <w:rsid w:val="009E577E"/>
    <w:rsid w:val="00A003EA"/>
    <w:rsid w:val="00A02A67"/>
    <w:rsid w:val="00A050FD"/>
    <w:rsid w:val="00A15E28"/>
    <w:rsid w:val="00A25725"/>
    <w:rsid w:val="00A273A6"/>
    <w:rsid w:val="00A27D9B"/>
    <w:rsid w:val="00A3119F"/>
    <w:rsid w:val="00A31295"/>
    <w:rsid w:val="00A34584"/>
    <w:rsid w:val="00A44F2C"/>
    <w:rsid w:val="00A50606"/>
    <w:rsid w:val="00A61142"/>
    <w:rsid w:val="00A74954"/>
    <w:rsid w:val="00A95ADC"/>
    <w:rsid w:val="00A96517"/>
    <w:rsid w:val="00AC1CA8"/>
    <w:rsid w:val="00AC4BCE"/>
    <w:rsid w:val="00AC71A4"/>
    <w:rsid w:val="00AD152D"/>
    <w:rsid w:val="00AD3A89"/>
    <w:rsid w:val="00AF7935"/>
    <w:rsid w:val="00B020BF"/>
    <w:rsid w:val="00B16FD2"/>
    <w:rsid w:val="00B200BD"/>
    <w:rsid w:val="00B339EA"/>
    <w:rsid w:val="00B342FB"/>
    <w:rsid w:val="00B56C03"/>
    <w:rsid w:val="00B62276"/>
    <w:rsid w:val="00B817C8"/>
    <w:rsid w:val="00BB03CC"/>
    <w:rsid w:val="00BB25D0"/>
    <w:rsid w:val="00BB3AF7"/>
    <w:rsid w:val="00BC095B"/>
    <w:rsid w:val="00BC3E7E"/>
    <w:rsid w:val="00BC5264"/>
    <w:rsid w:val="00BE0DC0"/>
    <w:rsid w:val="00BE1552"/>
    <w:rsid w:val="00BF3158"/>
    <w:rsid w:val="00C15B87"/>
    <w:rsid w:val="00C2176D"/>
    <w:rsid w:val="00C320D4"/>
    <w:rsid w:val="00C341AD"/>
    <w:rsid w:val="00C4301F"/>
    <w:rsid w:val="00C44D6C"/>
    <w:rsid w:val="00C53382"/>
    <w:rsid w:val="00C5465C"/>
    <w:rsid w:val="00C560E4"/>
    <w:rsid w:val="00C65A3A"/>
    <w:rsid w:val="00C665CA"/>
    <w:rsid w:val="00C719ED"/>
    <w:rsid w:val="00C7753A"/>
    <w:rsid w:val="00C85F7E"/>
    <w:rsid w:val="00C86336"/>
    <w:rsid w:val="00C87D2B"/>
    <w:rsid w:val="00C934B9"/>
    <w:rsid w:val="00CA0250"/>
    <w:rsid w:val="00CB5EA3"/>
    <w:rsid w:val="00CC145E"/>
    <w:rsid w:val="00CD5435"/>
    <w:rsid w:val="00CE3D2C"/>
    <w:rsid w:val="00CE6DFC"/>
    <w:rsid w:val="00CF1B21"/>
    <w:rsid w:val="00CF36C5"/>
    <w:rsid w:val="00CF4986"/>
    <w:rsid w:val="00CF7D37"/>
    <w:rsid w:val="00D0468F"/>
    <w:rsid w:val="00D1144B"/>
    <w:rsid w:val="00D278CF"/>
    <w:rsid w:val="00D30BEA"/>
    <w:rsid w:val="00D44A7E"/>
    <w:rsid w:val="00D45124"/>
    <w:rsid w:val="00D4542A"/>
    <w:rsid w:val="00D6634C"/>
    <w:rsid w:val="00D748F8"/>
    <w:rsid w:val="00D92366"/>
    <w:rsid w:val="00DB6241"/>
    <w:rsid w:val="00DE2C42"/>
    <w:rsid w:val="00DE3769"/>
    <w:rsid w:val="00DF2AEE"/>
    <w:rsid w:val="00E01063"/>
    <w:rsid w:val="00E1127B"/>
    <w:rsid w:val="00E114EA"/>
    <w:rsid w:val="00E2150F"/>
    <w:rsid w:val="00E307DA"/>
    <w:rsid w:val="00E45C94"/>
    <w:rsid w:val="00E81ED6"/>
    <w:rsid w:val="00E82BDC"/>
    <w:rsid w:val="00E84520"/>
    <w:rsid w:val="00E85613"/>
    <w:rsid w:val="00E970E8"/>
    <w:rsid w:val="00EA2CA5"/>
    <w:rsid w:val="00EB1818"/>
    <w:rsid w:val="00EB59F8"/>
    <w:rsid w:val="00EC6969"/>
    <w:rsid w:val="00ED3DDF"/>
    <w:rsid w:val="00EE62B1"/>
    <w:rsid w:val="00EE6B85"/>
    <w:rsid w:val="00F0354E"/>
    <w:rsid w:val="00F1255E"/>
    <w:rsid w:val="00F143C3"/>
    <w:rsid w:val="00F314E7"/>
    <w:rsid w:val="00F340C5"/>
    <w:rsid w:val="00F405A1"/>
    <w:rsid w:val="00F55A89"/>
    <w:rsid w:val="00F60C9C"/>
    <w:rsid w:val="00F611D8"/>
    <w:rsid w:val="00F67BE6"/>
    <w:rsid w:val="00F738BA"/>
    <w:rsid w:val="00F77318"/>
    <w:rsid w:val="00F7764B"/>
    <w:rsid w:val="00F938D8"/>
    <w:rsid w:val="00F94B3D"/>
    <w:rsid w:val="00FA59CC"/>
    <w:rsid w:val="00FB1DB1"/>
    <w:rsid w:val="00FB45B9"/>
    <w:rsid w:val="00FB69C8"/>
    <w:rsid w:val="00FD4BD7"/>
    <w:rsid w:val="00FE6D87"/>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72FD-4BA3-4B69-B8C2-CAA3A8E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1DCB"/>
    <w:rPr>
      <w:rFonts w:ascii="Courier New" w:eastAsia="Times New Roman" w:hAnsi="Courier New" w:cs="Courier New"/>
      <w:sz w:val="20"/>
      <w:szCs w:val="20"/>
    </w:rPr>
  </w:style>
  <w:style w:type="paragraph" w:styleId="ListParagraph">
    <w:name w:val="List Paragraph"/>
    <w:basedOn w:val="Normal"/>
    <w:uiPriority w:val="34"/>
    <w:qFormat/>
    <w:rsid w:val="00E01063"/>
    <w:pPr>
      <w:ind w:left="720"/>
      <w:contextualSpacing/>
    </w:pPr>
  </w:style>
  <w:style w:type="paragraph" w:styleId="BalloonText">
    <w:name w:val="Balloon Text"/>
    <w:basedOn w:val="Normal"/>
    <w:link w:val="BalloonTextChar"/>
    <w:uiPriority w:val="99"/>
    <w:semiHidden/>
    <w:unhideWhenUsed/>
    <w:rsid w:val="00A27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9B"/>
    <w:rPr>
      <w:rFonts w:ascii="Segoe UI" w:hAnsi="Segoe UI" w:cs="Segoe UI"/>
      <w:sz w:val="18"/>
      <w:szCs w:val="18"/>
    </w:rPr>
  </w:style>
  <w:style w:type="character" w:styleId="Hyperlink">
    <w:name w:val="Hyperlink"/>
    <w:basedOn w:val="DefaultParagraphFont"/>
    <w:uiPriority w:val="99"/>
    <w:unhideWhenUsed/>
    <w:rsid w:val="001D435B"/>
    <w:rPr>
      <w:color w:val="0000FF"/>
      <w:u w:val="single"/>
    </w:rPr>
  </w:style>
  <w:style w:type="paragraph" w:styleId="NormalWeb">
    <w:name w:val="Normal (Web)"/>
    <w:basedOn w:val="Normal"/>
    <w:uiPriority w:val="99"/>
    <w:unhideWhenUsed/>
    <w:rsid w:val="001D435B"/>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12363"/>
  </w:style>
  <w:style w:type="paragraph" w:customStyle="1" w:styleId="Default">
    <w:name w:val="Default"/>
    <w:rsid w:val="004278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96D6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96D6E"/>
    <w:rPr>
      <w:b/>
      <w:bCs/>
    </w:rPr>
  </w:style>
  <w:style w:type="paragraph" w:customStyle="1" w:styleId="Standard">
    <w:name w:val="Standard"/>
    <w:rsid w:val="00D0468F"/>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908">
      <w:bodyDiv w:val="1"/>
      <w:marLeft w:val="0"/>
      <w:marRight w:val="0"/>
      <w:marTop w:val="0"/>
      <w:marBottom w:val="0"/>
      <w:divBdr>
        <w:top w:val="none" w:sz="0" w:space="0" w:color="auto"/>
        <w:left w:val="none" w:sz="0" w:space="0" w:color="auto"/>
        <w:bottom w:val="none" w:sz="0" w:space="0" w:color="auto"/>
        <w:right w:val="none" w:sz="0" w:space="0" w:color="auto"/>
      </w:divBdr>
    </w:div>
    <w:div w:id="214128875">
      <w:bodyDiv w:val="1"/>
      <w:marLeft w:val="0"/>
      <w:marRight w:val="0"/>
      <w:marTop w:val="0"/>
      <w:marBottom w:val="0"/>
      <w:divBdr>
        <w:top w:val="none" w:sz="0" w:space="0" w:color="auto"/>
        <w:left w:val="none" w:sz="0" w:space="0" w:color="auto"/>
        <w:bottom w:val="none" w:sz="0" w:space="0" w:color="auto"/>
        <w:right w:val="none" w:sz="0" w:space="0" w:color="auto"/>
      </w:divBdr>
      <w:divsChild>
        <w:div w:id="1826314874">
          <w:marLeft w:val="150"/>
          <w:marRight w:val="150"/>
          <w:marTop w:val="0"/>
          <w:marBottom w:val="0"/>
          <w:divBdr>
            <w:top w:val="none" w:sz="0" w:space="0" w:color="auto"/>
            <w:left w:val="none" w:sz="0" w:space="0" w:color="auto"/>
            <w:bottom w:val="none" w:sz="0" w:space="0" w:color="auto"/>
            <w:right w:val="none" w:sz="0" w:space="0" w:color="auto"/>
          </w:divBdr>
          <w:divsChild>
            <w:div w:id="569389386">
              <w:marLeft w:val="150"/>
              <w:marRight w:val="0"/>
              <w:marTop w:val="0"/>
              <w:marBottom w:val="150"/>
              <w:divBdr>
                <w:top w:val="single" w:sz="6" w:space="8" w:color="999999"/>
                <w:left w:val="single" w:sz="6" w:space="8" w:color="999999"/>
                <w:bottom w:val="single" w:sz="6" w:space="8" w:color="999999"/>
                <w:right w:val="single" w:sz="6" w:space="8" w:color="999999"/>
              </w:divBdr>
            </w:div>
          </w:divsChild>
        </w:div>
      </w:divsChild>
    </w:div>
    <w:div w:id="376702834">
      <w:bodyDiv w:val="1"/>
      <w:marLeft w:val="0"/>
      <w:marRight w:val="0"/>
      <w:marTop w:val="0"/>
      <w:marBottom w:val="0"/>
      <w:divBdr>
        <w:top w:val="none" w:sz="0" w:space="0" w:color="auto"/>
        <w:left w:val="none" w:sz="0" w:space="0" w:color="auto"/>
        <w:bottom w:val="none" w:sz="0" w:space="0" w:color="auto"/>
        <w:right w:val="none" w:sz="0" w:space="0" w:color="auto"/>
      </w:divBdr>
    </w:div>
    <w:div w:id="449780417">
      <w:bodyDiv w:val="1"/>
      <w:marLeft w:val="0"/>
      <w:marRight w:val="0"/>
      <w:marTop w:val="0"/>
      <w:marBottom w:val="0"/>
      <w:divBdr>
        <w:top w:val="none" w:sz="0" w:space="0" w:color="auto"/>
        <w:left w:val="none" w:sz="0" w:space="0" w:color="auto"/>
        <w:bottom w:val="none" w:sz="0" w:space="0" w:color="auto"/>
        <w:right w:val="none" w:sz="0" w:space="0" w:color="auto"/>
      </w:divBdr>
    </w:div>
    <w:div w:id="585922466">
      <w:bodyDiv w:val="1"/>
      <w:marLeft w:val="0"/>
      <w:marRight w:val="0"/>
      <w:marTop w:val="0"/>
      <w:marBottom w:val="0"/>
      <w:divBdr>
        <w:top w:val="none" w:sz="0" w:space="0" w:color="auto"/>
        <w:left w:val="none" w:sz="0" w:space="0" w:color="auto"/>
        <w:bottom w:val="none" w:sz="0" w:space="0" w:color="auto"/>
        <w:right w:val="none" w:sz="0" w:space="0" w:color="auto"/>
      </w:divBdr>
    </w:div>
    <w:div w:id="600383359">
      <w:bodyDiv w:val="1"/>
      <w:marLeft w:val="0"/>
      <w:marRight w:val="0"/>
      <w:marTop w:val="0"/>
      <w:marBottom w:val="0"/>
      <w:divBdr>
        <w:top w:val="none" w:sz="0" w:space="0" w:color="auto"/>
        <w:left w:val="none" w:sz="0" w:space="0" w:color="auto"/>
        <w:bottom w:val="none" w:sz="0" w:space="0" w:color="auto"/>
        <w:right w:val="none" w:sz="0" w:space="0" w:color="auto"/>
      </w:divBdr>
    </w:div>
    <w:div w:id="750614743">
      <w:bodyDiv w:val="1"/>
      <w:marLeft w:val="0"/>
      <w:marRight w:val="0"/>
      <w:marTop w:val="0"/>
      <w:marBottom w:val="0"/>
      <w:divBdr>
        <w:top w:val="none" w:sz="0" w:space="0" w:color="auto"/>
        <w:left w:val="none" w:sz="0" w:space="0" w:color="auto"/>
        <w:bottom w:val="none" w:sz="0" w:space="0" w:color="auto"/>
        <w:right w:val="none" w:sz="0" w:space="0" w:color="auto"/>
      </w:divBdr>
    </w:div>
    <w:div w:id="797409044">
      <w:bodyDiv w:val="1"/>
      <w:marLeft w:val="0"/>
      <w:marRight w:val="0"/>
      <w:marTop w:val="0"/>
      <w:marBottom w:val="0"/>
      <w:divBdr>
        <w:top w:val="none" w:sz="0" w:space="0" w:color="auto"/>
        <w:left w:val="none" w:sz="0" w:space="0" w:color="auto"/>
        <w:bottom w:val="none" w:sz="0" w:space="0" w:color="auto"/>
        <w:right w:val="none" w:sz="0" w:space="0" w:color="auto"/>
      </w:divBdr>
    </w:div>
    <w:div w:id="888148439">
      <w:bodyDiv w:val="1"/>
      <w:marLeft w:val="0"/>
      <w:marRight w:val="0"/>
      <w:marTop w:val="0"/>
      <w:marBottom w:val="0"/>
      <w:divBdr>
        <w:top w:val="none" w:sz="0" w:space="0" w:color="auto"/>
        <w:left w:val="none" w:sz="0" w:space="0" w:color="auto"/>
        <w:bottom w:val="none" w:sz="0" w:space="0" w:color="auto"/>
        <w:right w:val="none" w:sz="0" w:space="0" w:color="auto"/>
      </w:divBdr>
    </w:div>
    <w:div w:id="992221061">
      <w:bodyDiv w:val="1"/>
      <w:marLeft w:val="0"/>
      <w:marRight w:val="0"/>
      <w:marTop w:val="0"/>
      <w:marBottom w:val="0"/>
      <w:divBdr>
        <w:top w:val="none" w:sz="0" w:space="0" w:color="auto"/>
        <w:left w:val="none" w:sz="0" w:space="0" w:color="auto"/>
        <w:bottom w:val="none" w:sz="0" w:space="0" w:color="auto"/>
        <w:right w:val="none" w:sz="0" w:space="0" w:color="auto"/>
      </w:divBdr>
      <w:divsChild>
        <w:div w:id="1923753458">
          <w:marLeft w:val="0"/>
          <w:marRight w:val="0"/>
          <w:marTop w:val="0"/>
          <w:marBottom w:val="0"/>
          <w:divBdr>
            <w:top w:val="none" w:sz="0" w:space="0" w:color="auto"/>
            <w:left w:val="none" w:sz="0" w:space="0" w:color="auto"/>
            <w:bottom w:val="none" w:sz="0" w:space="0" w:color="auto"/>
            <w:right w:val="none" w:sz="0" w:space="0" w:color="auto"/>
          </w:divBdr>
        </w:div>
      </w:divsChild>
    </w:div>
    <w:div w:id="993029876">
      <w:bodyDiv w:val="1"/>
      <w:marLeft w:val="0"/>
      <w:marRight w:val="0"/>
      <w:marTop w:val="0"/>
      <w:marBottom w:val="0"/>
      <w:divBdr>
        <w:top w:val="none" w:sz="0" w:space="0" w:color="auto"/>
        <w:left w:val="none" w:sz="0" w:space="0" w:color="auto"/>
        <w:bottom w:val="none" w:sz="0" w:space="0" w:color="auto"/>
        <w:right w:val="none" w:sz="0" w:space="0" w:color="auto"/>
      </w:divBdr>
      <w:divsChild>
        <w:div w:id="1035739225">
          <w:marLeft w:val="0"/>
          <w:marRight w:val="0"/>
          <w:marTop w:val="0"/>
          <w:marBottom w:val="0"/>
          <w:divBdr>
            <w:top w:val="none" w:sz="0" w:space="0" w:color="auto"/>
            <w:left w:val="none" w:sz="0" w:space="0" w:color="auto"/>
            <w:bottom w:val="none" w:sz="0" w:space="0" w:color="auto"/>
            <w:right w:val="none" w:sz="0" w:space="0" w:color="auto"/>
          </w:divBdr>
        </w:div>
        <w:div w:id="198058610">
          <w:marLeft w:val="0"/>
          <w:marRight w:val="0"/>
          <w:marTop w:val="0"/>
          <w:marBottom w:val="0"/>
          <w:divBdr>
            <w:top w:val="none" w:sz="0" w:space="0" w:color="auto"/>
            <w:left w:val="none" w:sz="0" w:space="0" w:color="auto"/>
            <w:bottom w:val="none" w:sz="0" w:space="0" w:color="auto"/>
            <w:right w:val="none" w:sz="0" w:space="0" w:color="auto"/>
          </w:divBdr>
        </w:div>
        <w:div w:id="1897928133">
          <w:marLeft w:val="0"/>
          <w:marRight w:val="0"/>
          <w:marTop w:val="0"/>
          <w:marBottom w:val="0"/>
          <w:divBdr>
            <w:top w:val="none" w:sz="0" w:space="0" w:color="auto"/>
            <w:left w:val="none" w:sz="0" w:space="0" w:color="auto"/>
            <w:bottom w:val="none" w:sz="0" w:space="0" w:color="auto"/>
            <w:right w:val="none" w:sz="0" w:space="0" w:color="auto"/>
          </w:divBdr>
        </w:div>
        <w:div w:id="608901670">
          <w:marLeft w:val="0"/>
          <w:marRight w:val="0"/>
          <w:marTop w:val="0"/>
          <w:marBottom w:val="0"/>
          <w:divBdr>
            <w:top w:val="none" w:sz="0" w:space="0" w:color="auto"/>
            <w:left w:val="none" w:sz="0" w:space="0" w:color="auto"/>
            <w:bottom w:val="none" w:sz="0" w:space="0" w:color="auto"/>
            <w:right w:val="none" w:sz="0" w:space="0" w:color="auto"/>
          </w:divBdr>
        </w:div>
        <w:div w:id="955912441">
          <w:marLeft w:val="0"/>
          <w:marRight w:val="0"/>
          <w:marTop w:val="0"/>
          <w:marBottom w:val="0"/>
          <w:divBdr>
            <w:top w:val="none" w:sz="0" w:space="0" w:color="auto"/>
            <w:left w:val="none" w:sz="0" w:space="0" w:color="auto"/>
            <w:bottom w:val="none" w:sz="0" w:space="0" w:color="auto"/>
            <w:right w:val="none" w:sz="0" w:space="0" w:color="auto"/>
          </w:divBdr>
        </w:div>
        <w:div w:id="661546396">
          <w:marLeft w:val="0"/>
          <w:marRight w:val="0"/>
          <w:marTop w:val="0"/>
          <w:marBottom w:val="0"/>
          <w:divBdr>
            <w:top w:val="none" w:sz="0" w:space="0" w:color="auto"/>
            <w:left w:val="none" w:sz="0" w:space="0" w:color="auto"/>
            <w:bottom w:val="none" w:sz="0" w:space="0" w:color="auto"/>
            <w:right w:val="none" w:sz="0" w:space="0" w:color="auto"/>
          </w:divBdr>
        </w:div>
      </w:divsChild>
    </w:div>
    <w:div w:id="1123114013">
      <w:bodyDiv w:val="1"/>
      <w:marLeft w:val="0"/>
      <w:marRight w:val="0"/>
      <w:marTop w:val="0"/>
      <w:marBottom w:val="0"/>
      <w:divBdr>
        <w:top w:val="none" w:sz="0" w:space="0" w:color="auto"/>
        <w:left w:val="none" w:sz="0" w:space="0" w:color="auto"/>
        <w:bottom w:val="none" w:sz="0" w:space="0" w:color="auto"/>
        <w:right w:val="none" w:sz="0" w:space="0" w:color="auto"/>
      </w:divBdr>
    </w:div>
    <w:div w:id="1288119860">
      <w:bodyDiv w:val="1"/>
      <w:marLeft w:val="0"/>
      <w:marRight w:val="0"/>
      <w:marTop w:val="0"/>
      <w:marBottom w:val="0"/>
      <w:divBdr>
        <w:top w:val="none" w:sz="0" w:space="0" w:color="auto"/>
        <w:left w:val="none" w:sz="0" w:space="0" w:color="auto"/>
        <w:bottom w:val="none" w:sz="0" w:space="0" w:color="auto"/>
        <w:right w:val="none" w:sz="0" w:space="0" w:color="auto"/>
      </w:divBdr>
    </w:div>
    <w:div w:id="1334183231">
      <w:bodyDiv w:val="1"/>
      <w:marLeft w:val="0"/>
      <w:marRight w:val="0"/>
      <w:marTop w:val="0"/>
      <w:marBottom w:val="0"/>
      <w:divBdr>
        <w:top w:val="none" w:sz="0" w:space="0" w:color="auto"/>
        <w:left w:val="none" w:sz="0" w:space="0" w:color="auto"/>
        <w:bottom w:val="none" w:sz="0" w:space="0" w:color="auto"/>
        <w:right w:val="none" w:sz="0" w:space="0" w:color="auto"/>
      </w:divBdr>
    </w:div>
    <w:div w:id="1487090646">
      <w:bodyDiv w:val="1"/>
      <w:marLeft w:val="0"/>
      <w:marRight w:val="0"/>
      <w:marTop w:val="0"/>
      <w:marBottom w:val="0"/>
      <w:divBdr>
        <w:top w:val="none" w:sz="0" w:space="0" w:color="auto"/>
        <w:left w:val="none" w:sz="0" w:space="0" w:color="auto"/>
        <w:bottom w:val="none" w:sz="0" w:space="0" w:color="auto"/>
        <w:right w:val="none" w:sz="0" w:space="0" w:color="auto"/>
      </w:divBdr>
    </w:div>
    <w:div w:id="1606771478">
      <w:bodyDiv w:val="1"/>
      <w:marLeft w:val="0"/>
      <w:marRight w:val="0"/>
      <w:marTop w:val="0"/>
      <w:marBottom w:val="0"/>
      <w:divBdr>
        <w:top w:val="none" w:sz="0" w:space="0" w:color="auto"/>
        <w:left w:val="none" w:sz="0" w:space="0" w:color="auto"/>
        <w:bottom w:val="none" w:sz="0" w:space="0" w:color="auto"/>
        <w:right w:val="none" w:sz="0" w:space="0" w:color="auto"/>
      </w:divBdr>
    </w:div>
    <w:div w:id="1634560036">
      <w:bodyDiv w:val="1"/>
      <w:marLeft w:val="0"/>
      <w:marRight w:val="0"/>
      <w:marTop w:val="0"/>
      <w:marBottom w:val="0"/>
      <w:divBdr>
        <w:top w:val="none" w:sz="0" w:space="0" w:color="auto"/>
        <w:left w:val="none" w:sz="0" w:space="0" w:color="auto"/>
        <w:bottom w:val="none" w:sz="0" w:space="0" w:color="auto"/>
        <w:right w:val="none" w:sz="0" w:space="0" w:color="auto"/>
      </w:divBdr>
      <w:divsChild>
        <w:div w:id="1410421002">
          <w:marLeft w:val="0"/>
          <w:marRight w:val="0"/>
          <w:marTop w:val="0"/>
          <w:marBottom w:val="0"/>
          <w:divBdr>
            <w:top w:val="none" w:sz="0" w:space="0" w:color="auto"/>
            <w:left w:val="none" w:sz="0" w:space="0" w:color="auto"/>
            <w:bottom w:val="none" w:sz="0" w:space="0" w:color="auto"/>
            <w:right w:val="none" w:sz="0" w:space="0" w:color="auto"/>
          </w:divBdr>
        </w:div>
        <w:div w:id="198664735">
          <w:marLeft w:val="0"/>
          <w:marRight w:val="0"/>
          <w:marTop w:val="0"/>
          <w:marBottom w:val="0"/>
          <w:divBdr>
            <w:top w:val="none" w:sz="0" w:space="0" w:color="auto"/>
            <w:left w:val="none" w:sz="0" w:space="0" w:color="auto"/>
            <w:bottom w:val="none" w:sz="0" w:space="0" w:color="auto"/>
            <w:right w:val="none" w:sz="0" w:space="0" w:color="auto"/>
          </w:divBdr>
        </w:div>
      </w:divsChild>
    </w:div>
    <w:div w:id="1719624776">
      <w:bodyDiv w:val="1"/>
      <w:marLeft w:val="0"/>
      <w:marRight w:val="0"/>
      <w:marTop w:val="0"/>
      <w:marBottom w:val="0"/>
      <w:divBdr>
        <w:top w:val="none" w:sz="0" w:space="0" w:color="auto"/>
        <w:left w:val="none" w:sz="0" w:space="0" w:color="auto"/>
        <w:bottom w:val="none" w:sz="0" w:space="0" w:color="auto"/>
        <w:right w:val="none" w:sz="0" w:space="0" w:color="auto"/>
      </w:divBdr>
    </w:div>
    <w:div w:id="1735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fc.com/about/voluntee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riverdale.pac@hotmail.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cffc.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452A06E2FE4EA6FE4886166A55C8" ma:contentTypeVersion="1" ma:contentTypeDescription="Create a new document." ma:contentTypeScope="" ma:versionID="4e744a26e024c6296607bb953204cc7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9C22A-DF79-49DE-BC38-F39F3756DFED}"/>
</file>

<file path=customXml/itemProps2.xml><?xml version="1.0" encoding="utf-8"?>
<ds:datastoreItem xmlns:ds="http://schemas.openxmlformats.org/officeDocument/2006/customXml" ds:itemID="{F5B05516-C08E-419E-90C5-DE5E539B9806}"/>
</file>

<file path=customXml/itemProps3.xml><?xml version="1.0" encoding="utf-8"?>
<ds:datastoreItem xmlns:ds="http://schemas.openxmlformats.org/officeDocument/2006/customXml" ds:itemID="{D31FC321-A637-42C7-9403-B1F3DB835441}"/>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Christensen</dc:creator>
  <cp:keywords/>
  <dc:description/>
  <cp:lastModifiedBy>Erin Miket</cp:lastModifiedBy>
  <cp:revision>2</cp:revision>
  <cp:lastPrinted>2016-09-03T01:22:00Z</cp:lastPrinted>
  <dcterms:created xsi:type="dcterms:W3CDTF">2017-02-14T17:26:00Z</dcterms:created>
  <dcterms:modified xsi:type="dcterms:W3CDTF">2017-02-14T17:26:00Z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0x01010033D1452A06E2FE4EA6FE4886166A55C8</vt:lpwstr>
  </property>
</Properties>
</file>